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8C646" w14:textId="22C43DC6" w:rsidR="00CD0EBF" w:rsidRPr="005E5F33" w:rsidRDefault="00CD0EBF" w:rsidP="00A1224F">
      <w:pPr>
        <w:pStyle w:val="NoSpacing"/>
        <w:jc w:val="both"/>
        <w:rPr>
          <w:rFonts w:cstheme="minorHAnsi"/>
        </w:rPr>
      </w:pPr>
    </w:p>
    <w:p w14:paraId="49BAD6E6" w14:textId="66C3D169" w:rsidR="003D248D" w:rsidRPr="005E5F33" w:rsidRDefault="003D248D" w:rsidP="00BC4253">
      <w:pPr>
        <w:pStyle w:val="NormalWeb"/>
        <w:spacing w:before="0" w:beforeAutospacing="0" w:after="375" w:afterAutospacing="0"/>
        <w:jc w:val="center"/>
        <w:rPr>
          <w:rFonts w:asciiTheme="minorHAnsi" w:hAnsiTheme="minorHAnsi" w:cstheme="minorHAnsi"/>
          <w:b/>
          <w:color w:val="000000"/>
          <w:sz w:val="22"/>
          <w:szCs w:val="22"/>
          <w:u w:val="single"/>
        </w:rPr>
      </w:pPr>
      <w:r w:rsidRPr="005E5F33">
        <w:rPr>
          <w:rFonts w:asciiTheme="minorHAnsi" w:hAnsiTheme="minorHAnsi" w:cstheme="minorHAnsi"/>
          <w:b/>
          <w:noProof/>
          <w:color w:val="000000"/>
          <w:sz w:val="22"/>
          <w:szCs w:val="22"/>
        </w:rPr>
        <w:drawing>
          <wp:inline distT="0" distB="0" distL="0" distR="0" wp14:anchorId="7C138845" wp14:editId="087412AE">
            <wp:extent cx="1859226" cy="790575"/>
            <wp:effectExtent l="0" t="0" r="8255" b="0"/>
            <wp:docPr id="2" name="Picture 2"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OA_CMYK_Orange-01.jpg"/>
                    <pic:cNvPicPr/>
                  </pic:nvPicPr>
                  <pic:blipFill rotWithShape="1">
                    <a:blip r:embed="rId11" cstate="print">
                      <a:extLst>
                        <a:ext uri="{28A0092B-C50C-407E-A947-70E740481C1C}">
                          <a14:useLocalDpi xmlns:a14="http://schemas.microsoft.com/office/drawing/2010/main" val="0"/>
                        </a:ext>
                      </a:extLst>
                    </a:blip>
                    <a:srcRect b="9010"/>
                    <a:stretch/>
                  </pic:blipFill>
                  <pic:spPr bwMode="auto">
                    <a:xfrm>
                      <a:off x="0" y="0"/>
                      <a:ext cx="1909944" cy="812141"/>
                    </a:xfrm>
                    <a:prstGeom prst="rect">
                      <a:avLst/>
                    </a:prstGeom>
                    <a:ln>
                      <a:noFill/>
                    </a:ln>
                    <a:extLst>
                      <a:ext uri="{53640926-AAD7-44D8-BBD7-CCE9431645EC}">
                        <a14:shadowObscured xmlns:a14="http://schemas.microsoft.com/office/drawing/2010/main"/>
                      </a:ext>
                    </a:extLst>
                  </pic:spPr>
                </pic:pic>
              </a:graphicData>
            </a:graphic>
          </wp:inline>
        </w:drawing>
      </w:r>
    </w:p>
    <w:p w14:paraId="3AF3E135" w14:textId="0CDD7067" w:rsidR="00BB52E5" w:rsidRDefault="00F442D3" w:rsidP="00BC4253">
      <w:pPr>
        <w:pStyle w:val="NormalWeb"/>
        <w:spacing w:before="0" w:beforeAutospacing="0" w:after="0" w:afterAutospacing="0"/>
        <w:jc w:val="center"/>
        <w:rPr>
          <w:rFonts w:asciiTheme="minorHAnsi" w:hAnsiTheme="minorHAnsi" w:cstheme="minorHAnsi"/>
          <w:b/>
          <w:color w:val="000000"/>
          <w:sz w:val="32"/>
          <w:szCs w:val="32"/>
          <w:u w:val="single"/>
        </w:rPr>
      </w:pPr>
      <w:r>
        <w:rPr>
          <w:rFonts w:asciiTheme="minorHAnsi" w:hAnsiTheme="minorHAnsi" w:cstheme="minorHAnsi"/>
          <w:b/>
          <w:color w:val="000000"/>
          <w:sz w:val="32"/>
          <w:szCs w:val="32"/>
          <w:u w:val="single"/>
        </w:rPr>
        <w:t>R</w:t>
      </w:r>
      <w:r w:rsidR="00BB52E5">
        <w:rPr>
          <w:rFonts w:asciiTheme="minorHAnsi" w:hAnsiTheme="minorHAnsi" w:cstheme="minorHAnsi"/>
          <w:b/>
          <w:color w:val="000000"/>
          <w:sz w:val="32"/>
          <w:szCs w:val="32"/>
          <w:u w:val="single"/>
        </w:rPr>
        <w:t>acehorse Owners Association concludes 7</w:t>
      </w:r>
      <w:r w:rsidR="00696804">
        <w:rPr>
          <w:rFonts w:asciiTheme="minorHAnsi" w:hAnsiTheme="minorHAnsi" w:cstheme="minorHAnsi"/>
          <w:b/>
          <w:color w:val="000000"/>
          <w:sz w:val="32"/>
          <w:szCs w:val="32"/>
          <w:u w:val="single"/>
        </w:rPr>
        <w:t>8</w:t>
      </w:r>
      <w:r w:rsidR="00BB52E5" w:rsidRPr="00BB52E5">
        <w:rPr>
          <w:rFonts w:asciiTheme="minorHAnsi" w:hAnsiTheme="minorHAnsi" w:cstheme="minorHAnsi"/>
          <w:b/>
          <w:color w:val="000000"/>
          <w:sz w:val="32"/>
          <w:szCs w:val="32"/>
          <w:u w:val="single"/>
          <w:vertAlign w:val="superscript"/>
        </w:rPr>
        <w:t>th</w:t>
      </w:r>
      <w:r w:rsidR="00BB52E5">
        <w:rPr>
          <w:rFonts w:asciiTheme="minorHAnsi" w:hAnsiTheme="minorHAnsi" w:cstheme="minorHAnsi"/>
          <w:b/>
          <w:color w:val="000000"/>
          <w:sz w:val="32"/>
          <w:szCs w:val="32"/>
          <w:u w:val="single"/>
        </w:rPr>
        <w:t xml:space="preserve"> A</w:t>
      </w:r>
      <w:r w:rsidR="00F35683">
        <w:rPr>
          <w:rFonts w:asciiTheme="minorHAnsi" w:hAnsiTheme="minorHAnsi" w:cstheme="minorHAnsi"/>
          <w:b/>
          <w:color w:val="000000"/>
          <w:sz w:val="32"/>
          <w:szCs w:val="32"/>
          <w:u w:val="single"/>
        </w:rPr>
        <w:t xml:space="preserve">nnual General </w:t>
      </w:r>
      <w:r w:rsidR="00BB52E5">
        <w:rPr>
          <w:rFonts w:asciiTheme="minorHAnsi" w:hAnsiTheme="minorHAnsi" w:cstheme="minorHAnsi"/>
          <w:b/>
          <w:color w:val="000000"/>
          <w:sz w:val="32"/>
          <w:szCs w:val="32"/>
          <w:u w:val="single"/>
        </w:rPr>
        <w:t>M</w:t>
      </w:r>
      <w:r w:rsidR="00F35683">
        <w:rPr>
          <w:rFonts w:asciiTheme="minorHAnsi" w:hAnsiTheme="minorHAnsi" w:cstheme="minorHAnsi"/>
          <w:b/>
          <w:color w:val="000000"/>
          <w:sz w:val="32"/>
          <w:szCs w:val="32"/>
          <w:u w:val="single"/>
        </w:rPr>
        <w:t>eeting</w:t>
      </w:r>
    </w:p>
    <w:p w14:paraId="6D9FEFC9" w14:textId="170521F1" w:rsidR="009C0D2D" w:rsidRDefault="00F442D3" w:rsidP="00BC4253">
      <w:pPr>
        <w:pStyle w:val="NormalWeb"/>
        <w:spacing w:before="0" w:beforeAutospacing="0" w:after="0" w:afterAutospacing="0"/>
        <w:jc w:val="center"/>
        <w:rPr>
          <w:rFonts w:asciiTheme="minorHAnsi" w:hAnsiTheme="minorHAnsi" w:cstheme="minorHAnsi"/>
          <w:b/>
          <w:color w:val="000000"/>
          <w:u w:val="single"/>
        </w:rPr>
      </w:pPr>
      <w:r>
        <w:rPr>
          <w:rFonts w:asciiTheme="minorHAnsi" w:hAnsiTheme="minorHAnsi" w:cstheme="minorHAnsi"/>
          <w:b/>
          <w:color w:val="000000"/>
          <w:sz w:val="32"/>
          <w:szCs w:val="32"/>
          <w:u w:val="single"/>
        </w:rPr>
        <w:t xml:space="preserve"> </w:t>
      </w:r>
    </w:p>
    <w:p w14:paraId="4407430D" w14:textId="77777777" w:rsidR="00BC4253" w:rsidRPr="005E5F33" w:rsidRDefault="00BC4253" w:rsidP="00BC4253">
      <w:pPr>
        <w:pStyle w:val="NormalWeb"/>
        <w:spacing w:before="0" w:beforeAutospacing="0" w:after="0" w:afterAutospacing="0"/>
        <w:jc w:val="center"/>
        <w:rPr>
          <w:rFonts w:asciiTheme="minorHAnsi" w:hAnsiTheme="minorHAnsi" w:cstheme="minorHAnsi"/>
          <w:b/>
          <w:color w:val="000000"/>
          <w:u w:val="single"/>
        </w:rPr>
      </w:pPr>
    </w:p>
    <w:p w14:paraId="66286421" w14:textId="638E5E94" w:rsidR="00F4014E" w:rsidRPr="00024FA0" w:rsidRDefault="00F4014E" w:rsidP="00024FA0">
      <w:pPr>
        <w:pStyle w:val="paragraph"/>
        <w:numPr>
          <w:ilvl w:val="0"/>
          <w:numId w:val="17"/>
        </w:numPr>
        <w:spacing w:before="0" w:beforeAutospacing="0" w:after="0" w:afterAutospacing="0" w:line="360" w:lineRule="auto"/>
        <w:textAlignment w:val="baseline"/>
        <w:rPr>
          <w:rStyle w:val="normaltextrun"/>
          <w:rFonts w:ascii="Arial" w:hAnsi="Arial" w:cs="Arial"/>
          <w:sz w:val="21"/>
          <w:szCs w:val="21"/>
        </w:rPr>
      </w:pPr>
      <w:r w:rsidRPr="00024FA0">
        <w:rPr>
          <w:rStyle w:val="normaltextrun"/>
          <w:rFonts w:ascii="Arial" w:hAnsi="Arial" w:cs="Arial"/>
          <w:sz w:val="21"/>
          <w:szCs w:val="21"/>
        </w:rPr>
        <w:t>A tribute to Her Majesty Queen Elizabeth II preceded the opening of the 78</w:t>
      </w:r>
      <w:r w:rsidRPr="00024FA0">
        <w:rPr>
          <w:rStyle w:val="normaltextrun"/>
          <w:rFonts w:ascii="Arial" w:hAnsi="Arial" w:cs="Arial"/>
          <w:sz w:val="21"/>
          <w:szCs w:val="21"/>
          <w:vertAlign w:val="superscript"/>
        </w:rPr>
        <w:t>th</w:t>
      </w:r>
      <w:r w:rsidRPr="00024FA0">
        <w:rPr>
          <w:rStyle w:val="normaltextrun"/>
          <w:rFonts w:ascii="Arial" w:hAnsi="Arial" w:cs="Arial"/>
          <w:sz w:val="21"/>
          <w:szCs w:val="21"/>
        </w:rPr>
        <w:t xml:space="preserve"> Annual General Meeting of the Racehorse Owners Association on Thursday, 15 September </w:t>
      </w:r>
      <w:r w:rsidR="008C111F" w:rsidRPr="00024FA0">
        <w:rPr>
          <w:rStyle w:val="normaltextrun"/>
          <w:rFonts w:ascii="Arial" w:hAnsi="Arial" w:cs="Arial"/>
          <w:sz w:val="21"/>
          <w:szCs w:val="21"/>
        </w:rPr>
        <w:t xml:space="preserve">and a two minute silence was observed </w:t>
      </w:r>
    </w:p>
    <w:p w14:paraId="36962DC4" w14:textId="29B22056" w:rsidR="00F4014E" w:rsidRPr="00024FA0" w:rsidRDefault="008C111F" w:rsidP="00024FA0">
      <w:pPr>
        <w:pStyle w:val="paragraph"/>
        <w:numPr>
          <w:ilvl w:val="0"/>
          <w:numId w:val="17"/>
        </w:numPr>
        <w:spacing w:before="0" w:beforeAutospacing="0" w:after="0" w:afterAutospacing="0" w:line="360" w:lineRule="auto"/>
        <w:textAlignment w:val="baseline"/>
        <w:rPr>
          <w:rFonts w:ascii="Arial" w:hAnsi="Arial" w:cs="Arial"/>
          <w:sz w:val="21"/>
          <w:szCs w:val="21"/>
        </w:rPr>
      </w:pPr>
      <w:r w:rsidRPr="00024FA0">
        <w:rPr>
          <w:rStyle w:val="eop"/>
          <w:rFonts w:ascii="Arial" w:hAnsi="Arial" w:cs="Arial"/>
          <w:sz w:val="21"/>
          <w:szCs w:val="21"/>
        </w:rPr>
        <w:t xml:space="preserve">ROA President Charlie Parker </w:t>
      </w:r>
      <w:r w:rsidR="00B657E5" w:rsidRPr="00024FA0">
        <w:rPr>
          <w:rStyle w:val="eop"/>
          <w:rFonts w:ascii="Arial" w:hAnsi="Arial" w:cs="Arial"/>
          <w:sz w:val="21"/>
          <w:szCs w:val="21"/>
        </w:rPr>
        <w:t xml:space="preserve">reflected on </w:t>
      </w:r>
      <w:r w:rsidR="00B3380A" w:rsidRPr="00024FA0">
        <w:rPr>
          <w:rStyle w:val="eop"/>
          <w:rFonts w:ascii="Arial" w:hAnsi="Arial" w:cs="Arial"/>
          <w:sz w:val="21"/>
          <w:szCs w:val="21"/>
        </w:rPr>
        <w:t>racings best know</w:t>
      </w:r>
      <w:r w:rsidR="006A4882" w:rsidRPr="00024FA0">
        <w:rPr>
          <w:rStyle w:val="eop"/>
          <w:rFonts w:ascii="Arial" w:hAnsi="Arial" w:cs="Arial"/>
          <w:sz w:val="21"/>
          <w:szCs w:val="21"/>
        </w:rPr>
        <w:t>n</w:t>
      </w:r>
      <w:r w:rsidR="00B3380A" w:rsidRPr="00024FA0">
        <w:rPr>
          <w:rStyle w:val="eop"/>
          <w:rFonts w:ascii="Arial" w:hAnsi="Arial" w:cs="Arial"/>
          <w:sz w:val="21"/>
          <w:szCs w:val="21"/>
        </w:rPr>
        <w:t xml:space="preserve"> and </w:t>
      </w:r>
      <w:r w:rsidR="00D667AC" w:rsidRPr="00024FA0">
        <w:rPr>
          <w:rStyle w:val="eop"/>
          <w:rFonts w:ascii="Arial" w:hAnsi="Arial" w:cs="Arial"/>
          <w:sz w:val="21"/>
          <w:szCs w:val="21"/>
        </w:rPr>
        <w:t xml:space="preserve">revered owner </w:t>
      </w:r>
      <w:r w:rsidR="00351431" w:rsidRPr="00024FA0">
        <w:rPr>
          <w:rStyle w:val="eop"/>
          <w:rFonts w:ascii="Arial" w:hAnsi="Arial" w:cs="Arial"/>
          <w:sz w:val="21"/>
          <w:szCs w:val="21"/>
        </w:rPr>
        <w:t xml:space="preserve">and </w:t>
      </w:r>
      <w:r w:rsidR="00D667AC" w:rsidRPr="00024FA0">
        <w:rPr>
          <w:rStyle w:val="eop"/>
          <w:rFonts w:ascii="Arial" w:hAnsi="Arial" w:cs="Arial"/>
          <w:sz w:val="21"/>
          <w:szCs w:val="21"/>
        </w:rPr>
        <w:t>breeder wh</w:t>
      </w:r>
      <w:r w:rsidR="006A4882" w:rsidRPr="00024FA0">
        <w:rPr>
          <w:rStyle w:val="eop"/>
          <w:rFonts w:ascii="Arial" w:hAnsi="Arial" w:cs="Arial"/>
          <w:sz w:val="21"/>
          <w:szCs w:val="21"/>
        </w:rPr>
        <w:t xml:space="preserve">ose </w:t>
      </w:r>
      <w:r w:rsidR="00D667AC" w:rsidRPr="00024FA0">
        <w:rPr>
          <w:rStyle w:val="eop"/>
          <w:rFonts w:ascii="Arial" w:hAnsi="Arial" w:cs="Arial"/>
          <w:sz w:val="21"/>
          <w:szCs w:val="21"/>
        </w:rPr>
        <w:t>contrib</w:t>
      </w:r>
      <w:r w:rsidR="006A4882" w:rsidRPr="00024FA0">
        <w:rPr>
          <w:rStyle w:val="eop"/>
          <w:rFonts w:ascii="Arial" w:hAnsi="Arial" w:cs="Arial"/>
          <w:sz w:val="21"/>
          <w:szCs w:val="21"/>
        </w:rPr>
        <w:t xml:space="preserve">ution to British Racing was so cherished and </w:t>
      </w:r>
      <w:r w:rsidR="00351431" w:rsidRPr="00024FA0">
        <w:rPr>
          <w:rStyle w:val="eop"/>
          <w:rFonts w:ascii="Arial" w:hAnsi="Arial" w:cs="Arial"/>
          <w:sz w:val="21"/>
          <w:szCs w:val="21"/>
        </w:rPr>
        <w:t>infectious</w:t>
      </w:r>
      <w:r w:rsidR="006A4882" w:rsidRPr="00024FA0">
        <w:rPr>
          <w:rStyle w:val="eop"/>
          <w:rFonts w:ascii="Arial" w:hAnsi="Arial" w:cs="Arial"/>
          <w:sz w:val="21"/>
          <w:szCs w:val="21"/>
        </w:rPr>
        <w:t xml:space="preserve"> </w:t>
      </w:r>
    </w:p>
    <w:p w14:paraId="7C978F1B" w14:textId="22147C70" w:rsidR="00DF295F" w:rsidRPr="00024FA0" w:rsidRDefault="006F2059" w:rsidP="00024FA0">
      <w:pPr>
        <w:pStyle w:val="NormalWeb"/>
        <w:numPr>
          <w:ilvl w:val="0"/>
          <w:numId w:val="17"/>
        </w:numPr>
        <w:spacing w:before="0" w:beforeAutospacing="0" w:after="0" w:afterAutospacing="0" w:line="360" w:lineRule="auto"/>
        <w:rPr>
          <w:rFonts w:ascii="Arial" w:hAnsi="Arial" w:cs="Arial"/>
          <w:bCs/>
          <w:color w:val="000000"/>
          <w:sz w:val="21"/>
          <w:szCs w:val="21"/>
        </w:rPr>
      </w:pPr>
      <w:r w:rsidRPr="00024FA0">
        <w:rPr>
          <w:rFonts w:ascii="Arial" w:hAnsi="Arial" w:cs="Arial"/>
          <w:bCs/>
          <w:color w:val="000000"/>
          <w:sz w:val="21"/>
          <w:szCs w:val="21"/>
        </w:rPr>
        <w:t xml:space="preserve">Nominations to the Board of </w:t>
      </w:r>
      <w:r w:rsidR="00802DBB" w:rsidRPr="00024FA0">
        <w:rPr>
          <w:rFonts w:ascii="Arial" w:hAnsi="Arial" w:cs="Arial"/>
          <w:bCs/>
          <w:color w:val="000000"/>
          <w:sz w:val="21"/>
          <w:szCs w:val="21"/>
        </w:rPr>
        <w:t xml:space="preserve">President </w:t>
      </w:r>
      <w:r w:rsidRPr="00024FA0">
        <w:rPr>
          <w:rFonts w:ascii="Arial" w:hAnsi="Arial" w:cs="Arial"/>
          <w:bCs/>
          <w:color w:val="000000"/>
          <w:sz w:val="21"/>
          <w:szCs w:val="21"/>
        </w:rPr>
        <w:t>Charlie Par</w:t>
      </w:r>
      <w:r w:rsidR="002C3B02" w:rsidRPr="00024FA0">
        <w:rPr>
          <w:rFonts w:ascii="Arial" w:hAnsi="Arial" w:cs="Arial"/>
          <w:bCs/>
          <w:color w:val="000000"/>
          <w:sz w:val="21"/>
          <w:szCs w:val="21"/>
        </w:rPr>
        <w:t xml:space="preserve">ker </w:t>
      </w:r>
      <w:r w:rsidR="00802DBB" w:rsidRPr="00024FA0">
        <w:rPr>
          <w:rFonts w:ascii="Arial" w:hAnsi="Arial" w:cs="Arial"/>
          <w:bCs/>
          <w:color w:val="000000"/>
          <w:sz w:val="21"/>
          <w:szCs w:val="21"/>
        </w:rPr>
        <w:t xml:space="preserve">and Vice President Alan Spence </w:t>
      </w:r>
      <w:r w:rsidR="000E21E7" w:rsidRPr="00024FA0">
        <w:rPr>
          <w:rFonts w:ascii="Arial" w:hAnsi="Arial" w:cs="Arial"/>
          <w:bCs/>
          <w:color w:val="000000"/>
          <w:sz w:val="21"/>
          <w:szCs w:val="21"/>
        </w:rPr>
        <w:t>are</w:t>
      </w:r>
      <w:r w:rsidR="00723C15" w:rsidRPr="00024FA0">
        <w:rPr>
          <w:rFonts w:ascii="Arial" w:hAnsi="Arial" w:cs="Arial"/>
          <w:bCs/>
          <w:color w:val="000000"/>
          <w:sz w:val="21"/>
          <w:szCs w:val="21"/>
        </w:rPr>
        <w:t xml:space="preserve"> approved</w:t>
      </w:r>
    </w:p>
    <w:p w14:paraId="5EF86A3C" w14:textId="702032CD" w:rsidR="00802DBB" w:rsidRPr="00024FA0" w:rsidRDefault="00EC2597" w:rsidP="00024FA0">
      <w:pPr>
        <w:pStyle w:val="NormalWeb"/>
        <w:numPr>
          <w:ilvl w:val="0"/>
          <w:numId w:val="17"/>
        </w:numPr>
        <w:spacing w:before="0" w:beforeAutospacing="0" w:after="0" w:afterAutospacing="0" w:line="360" w:lineRule="auto"/>
        <w:rPr>
          <w:rFonts w:ascii="Arial" w:hAnsi="Arial" w:cs="Arial"/>
          <w:bCs/>
          <w:color w:val="000000"/>
          <w:sz w:val="21"/>
          <w:szCs w:val="21"/>
        </w:rPr>
      </w:pPr>
      <w:r w:rsidRPr="00024FA0">
        <w:rPr>
          <w:rFonts w:ascii="Arial" w:hAnsi="Arial" w:cs="Arial"/>
          <w:bCs/>
          <w:color w:val="000000"/>
          <w:sz w:val="21"/>
          <w:szCs w:val="21"/>
        </w:rPr>
        <w:t xml:space="preserve">Khalid Almudhaf, Charlie Liverton, Ken McGarrity and </w:t>
      </w:r>
      <w:r w:rsidR="004E0384" w:rsidRPr="00024FA0">
        <w:rPr>
          <w:rFonts w:ascii="Arial" w:hAnsi="Arial" w:cs="Arial"/>
          <w:bCs/>
          <w:color w:val="000000"/>
          <w:sz w:val="21"/>
          <w:szCs w:val="21"/>
        </w:rPr>
        <w:t>Chris Wright CBE co-opted to the ROA Board</w:t>
      </w:r>
    </w:p>
    <w:p w14:paraId="3785C6EF" w14:textId="70D7258F" w:rsidR="004E0384" w:rsidRPr="00024FA0" w:rsidRDefault="00651F58" w:rsidP="00024FA0">
      <w:pPr>
        <w:pStyle w:val="NormalWeb"/>
        <w:numPr>
          <w:ilvl w:val="0"/>
          <w:numId w:val="17"/>
        </w:numPr>
        <w:spacing w:before="0" w:beforeAutospacing="0" w:after="0" w:afterAutospacing="0" w:line="360" w:lineRule="auto"/>
        <w:jc w:val="both"/>
        <w:rPr>
          <w:rFonts w:ascii="Arial" w:hAnsi="Arial" w:cs="Arial"/>
          <w:bCs/>
          <w:color w:val="000000"/>
          <w:sz w:val="21"/>
          <w:szCs w:val="21"/>
        </w:rPr>
      </w:pPr>
      <w:r w:rsidRPr="00024FA0">
        <w:rPr>
          <w:rFonts w:ascii="Arial" w:hAnsi="Arial" w:cs="Arial"/>
          <w:bCs/>
          <w:color w:val="000000"/>
          <w:sz w:val="21"/>
          <w:szCs w:val="21"/>
        </w:rPr>
        <w:t xml:space="preserve">Mark Albon and Charles Walker </w:t>
      </w:r>
      <w:r w:rsidR="008209C4" w:rsidRPr="00024FA0">
        <w:rPr>
          <w:rFonts w:ascii="Arial" w:hAnsi="Arial" w:cs="Arial"/>
          <w:bCs/>
          <w:color w:val="000000"/>
          <w:sz w:val="21"/>
          <w:szCs w:val="21"/>
        </w:rPr>
        <w:t xml:space="preserve">elected </w:t>
      </w:r>
      <w:r w:rsidRPr="00024FA0">
        <w:rPr>
          <w:rFonts w:ascii="Arial" w:hAnsi="Arial" w:cs="Arial"/>
          <w:bCs/>
          <w:color w:val="000000"/>
          <w:sz w:val="21"/>
          <w:szCs w:val="21"/>
        </w:rPr>
        <w:t xml:space="preserve">to the Board </w:t>
      </w:r>
      <w:r w:rsidR="001F155A" w:rsidRPr="00024FA0">
        <w:rPr>
          <w:rFonts w:ascii="Arial" w:hAnsi="Arial" w:cs="Arial"/>
          <w:bCs/>
          <w:color w:val="000000"/>
          <w:sz w:val="21"/>
          <w:szCs w:val="21"/>
        </w:rPr>
        <w:t xml:space="preserve"> and Tom Goff re-elected</w:t>
      </w:r>
    </w:p>
    <w:p w14:paraId="35D55B32" w14:textId="77777777" w:rsidR="00911ABB" w:rsidRPr="00024FA0" w:rsidRDefault="00911ABB" w:rsidP="00A34429">
      <w:pPr>
        <w:pStyle w:val="NormalWeb"/>
        <w:spacing w:before="0" w:beforeAutospacing="0" w:after="0" w:afterAutospacing="0" w:line="360" w:lineRule="auto"/>
        <w:ind w:left="360"/>
        <w:jc w:val="both"/>
        <w:rPr>
          <w:rFonts w:ascii="Arial" w:hAnsi="Arial" w:cs="Arial"/>
          <w:b/>
          <w:color w:val="000000"/>
          <w:sz w:val="21"/>
          <w:szCs w:val="21"/>
          <w:u w:val="single"/>
        </w:rPr>
      </w:pPr>
    </w:p>
    <w:p w14:paraId="1097B090" w14:textId="06F69D4C" w:rsidR="00911ABB" w:rsidRPr="00024FA0" w:rsidRDefault="00651F58" w:rsidP="00A34429">
      <w:pPr>
        <w:spacing w:line="360" w:lineRule="auto"/>
        <w:jc w:val="both"/>
        <w:rPr>
          <w:rFonts w:ascii="Arial" w:hAnsi="Arial" w:cs="Arial"/>
          <w:color w:val="000000"/>
          <w:sz w:val="21"/>
          <w:szCs w:val="21"/>
        </w:rPr>
      </w:pPr>
      <w:r w:rsidRPr="00024FA0">
        <w:rPr>
          <w:rFonts w:ascii="Arial" w:hAnsi="Arial" w:cs="Arial"/>
          <w:b/>
          <w:bCs/>
          <w:color w:val="000000"/>
          <w:sz w:val="21"/>
          <w:szCs w:val="21"/>
        </w:rPr>
        <w:t>15</w:t>
      </w:r>
      <w:r w:rsidRPr="00024FA0">
        <w:rPr>
          <w:rFonts w:ascii="Arial" w:hAnsi="Arial" w:cs="Arial"/>
          <w:b/>
          <w:bCs/>
          <w:color w:val="000000"/>
          <w:sz w:val="21"/>
          <w:szCs w:val="21"/>
          <w:vertAlign w:val="superscript"/>
        </w:rPr>
        <w:t>th</w:t>
      </w:r>
      <w:r w:rsidRPr="00024FA0">
        <w:rPr>
          <w:rFonts w:ascii="Arial" w:hAnsi="Arial" w:cs="Arial"/>
          <w:b/>
          <w:bCs/>
          <w:color w:val="000000"/>
          <w:sz w:val="21"/>
          <w:szCs w:val="21"/>
        </w:rPr>
        <w:t xml:space="preserve"> September 2022</w:t>
      </w:r>
      <w:r w:rsidR="00D03BB3" w:rsidRPr="00024FA0">
        <w:rPr>
          <w:rFonts w:ascii="Arial" w:hAnsi="Arial" w:cs="Arial"/>
          <w:b/>
          <w:bCs/>
          <w:color w:val="000000"/>
          <w:sz w:val="21"/>
          <w:szCs w:val="21"/>
        </w:rPr>
        <w:t xml:space="preserve"> - </w:t>
      </w:r>
      <w:r w:rsidR="0086760A" w:rsidRPr="00024FA0">
        <w:rPr>
          <w:rFonts w:ascii="Arial" w:hAnsi="Arial" w:cs="Arial"/>
          <w:color w:val="000000"/>
          <w:sz w:val="21"/>
          <w:szCs w:val="21"/>
        </w:rPr>
        <w:t xml:space="preserve">The ROA </w:t>
      </w:r>
      <w:r w:rsidR="00911ABB" w:rsidRPr="00024FA0">
        <w:rPr>
          <w:rFonts w:ascii="Arial" w:hAnsi="Arial" w:cs="Arial"/>
          <w:color w:val="000000"/>
          <w:sz w:val="21"/>
          <w:szCs w:val="21"/>
        </w:rPr>
        <w:t>today concluded its 7</w:t>
      </w:r>
      <w:r w:rsidRPr="00024FA0">
        <w:rPr>
          <w:rFonts w:ascii="Arial" w:hAnsi="Arial" w:cs="Arial"/>
          <w:color w:val="000000"/>
          <w:sz w:val="21"/>
          <w:szCs w:val="21"/>
        </w:rPr>
        <w:t>8</w:t>
      </w:r>
      <w:r w:rsidR="00911ABB" w:rsidRPr="00024FA0">
        <w:rPr>
          <w:rFonts w:ascii="Arial" w:hAnsi="Arial" w:cs="Arial"/>
          <w:color w:val="000000"/>
          <w:sz w:val="21"/>
          <w:szCs w:val="21"/>
          <w:vertAlign w:val="superscript"/>
        </w:rPr>
        <w:t>th</w:t>
      </w:r>
      <w:r w:rsidR="00911ABB" w:rsidRPr="00024FA0">
        <w:rPr>
          <w:rFonts w:ascii="Arial" w:hAnsi="Arial" w:cs="Arial"/>
          <w:color w:val="000000"/>
          <w:sz w:val="21"/>
          <w:szCs w:val="21"/>
        </w:rPr>
        <w:t xml:space="preserve"> A</w:t>
      </w:r>
      <w:r w:rsidR="00F35683" w:rsidRPr="00024FA0">
        <w:rPr>
          <w:rFonts w:ascii="Arial" w:hAnsi="Arial" w:cs="Arial"/>
          <w:color w:val="000000"/>
          <w:sz w:val="21"/>
          <w:szCs w:val="21"/>
        </w:rPr>
        <w:t>nnual General Meeting</w:t>
      </w:r>
      <w:r w:rsidR="009F76B9" w:rsidRPr="00024FA0">
        <w:rPr>
          <w:rFonts w:ascii="Arial" w:hAnsi="Arial" w:cs="Arial"/>
          <w:color w:val="000000"/>
          <w:sz w:val="21"/>
          <w:szCs w:val="21"/>
        </w:rPr>
        <w:t xml:space="preserve">, with all </w:t>
      </w:r>
      <w:r w:rsidRPr="00024FA0">
        <w:rPr>
          <w:rFonts w:ascii="Arial" w:hAnsi="Arial" w:cs="Arial"/>
          <w:color w:val="000000"/>
          <w:sz w:val="21"/>
          <w:szCs w:val="21"/>
        </w:rPr>
        <w:t xml:space="preserve">five </w:t>
      </w:r>
      <w:r w:rsidR="00EF037C" w:rsidRPr="00024FA0">
        <w:rPr>
          <w:rFonts w:ascii="Arial" w:hAnsi="Arial" w:cs="Arial"/>
          <w:color w:val="000000"/>
          <w:sz w:val="21"/>
          <w:szCs w:val="21"/>
        </w:rPr>
        <w:t>resolutions</w:t>
      </w:r>
      <w:r w:rsidR="009F76B9" w:rsidRPr="00024FA0">
        <w:rPr>
          <w:rFonts w:ascii="Arial" w:hAnsi="Arial" w:cs="Arial"/>
          <w:color w:val="000000"/>
          <w:sz w:val="21"/>
          <w:szCs w:val="21"/>
        </w:rPr>
        <w:t xml:space="preserve"> approved by its members. The </w:t>
      </w:r>
      <w:r w:rsidR="00EF037C" w:rsidRPr="00024FA0">
        <w:rPr>
          <w:rFonts w:ascii="Arial" w:hAnsi="Arial" w:cs="Arial"/>
          <w:color w:val="000000"/>
          <w:sz w:val="21"/>
          <w:szCs w:val="21"/>
        </w:rPr>
        <w:t>resolution</w:t>
      </w:r>
      <w:r w:rsidR="009F76B9" w:rsidRPr="00024FA0">
        <w:rPr>
          <w:rFonts w:ascii="Arial" w:hAnsi="Arial" w:cs="Arial"/>
          <w:color w:val="000000"/>
          <w:sz w:val="21"/>
          <w:szCs w:val="21"/>
        </w:rPr>
        <w:t xml:space="preserve">s </w:t>
      </w:r>
      <w:r w:rsidRPr="00024FA0">
        <w:rPr>
          <w:rFonts w:ascii="Arial" w:hAnsi="Arial" w:cs="Arial"/>
          <w:color w:val="000000"/>
          <w:sz w:val="21"/>
          <w:szCs w:val="21"/>
        </w:rPr>
        <w:t xml:space="preserve">included </w:t>
      </w:r>
      <w:r w:rsidR="001F155A" w:rsidRPr="00024FA0">
        <w:rPr>
          <w:rFonts w:ascii="Arial" w:hAnsi="Arial" w:cs="Arial"/>
          <w:color w:val="000000"/>
          <w:sz w:val="21"/>
          <w:szCs w:val="21"/>
        </w:rPr>
        <w:t xml:space="preserve">the </w:t>
      </w:r>
      <w:r w:rsidRPr="00024FA0">
        <w:rPr>
          <w:rFonts w:ascii="Arial" w:hAnsi="Arial" w:cs="Arial"/>
          <w:color w:val="000000"/>
          <w:sz w:val="21"/>
          <w:szCs w:val="21"/>
        </w:rPr>
        <w:t xml:space="preserve">nomination to the Board of </w:t>
      </w:r>
      <w:r w:rsidRPr="00024FA0">
        <w:rPr>
          <w:rFonts w:ascii="Arial" w:hAnsi="Arial" w:cs="Arial"/>
          <w:bCs/>
          <w:color w:val="000000"/>
          <w:sz w:val="21"/>
          <w:szCs w:val="21"/>
        </w:rPr>
        <w:t xml:space="preserve">President Charlie Parker and Vice President Alan Spence </w:t>
      </w:r>
      <w:r w:rsidR="001F155A" w:rsidRPr="00024FA0">
        <w:rPr>
          <w:rFonts w:ascii="Arial" w:hAnsi="Arial" w:cs="Arial"/>
          <w:bCs/>
          <w:color w:val="000000"/>
          <w:sz w:val="21"/>
          <w:szCs w:val="21"/>
        </w:rPr>
        <w:t xml:space="preserve"> as well as the </w:t>
      </w:r>
      <w:r w:rsidR="00CC0E1F" w:rsidRPr="00024FA0">
        <w:rPr>
          <w:rFonts w:ascii="Arial" w:hAnsi="Arial" w:cs="Arial"/>
          <w:bCs/>
          <w:color w:val="000000"/>
          <w:sz w:val="21"/>
          <w:szCs w:val="21"/>
        </w:rPr>
        <w:t xml:space="preserve">co-option </w:t>
      </w:r>
      <w:r w:rsidR="00162203" w:rsidRPr="00024FA0">
        <w:rPr>
          <w:rFonts w:ascii="Arial" w:hAnsi="Arial" w:cs="Arial"/>
          <w:bCs/>
          <w:color w:val="000000"/>
          <w:sz w:val="21"/>
          <w:szCs w:val="21"/>
        </w:rPr>
        <w:t xml:space="preserve">of </w:t>
      </w:r>
      <w:r w:rsidR="00CC0E1F" w:rsidRPr="00024FA0">
        <w:rPr>
          <w:rFonts w:ascii="Arial" w:hAnsi="Arial" w:cs="Arial"/>
          <w:bCs/>
          <w:color w:val="000000"/>
          <w:sz w:val="21"/>
          <w:szCs w:val="21"/>
        </w:rPr>
        <w:t>Khalid Almudhaf,</w:t>
      </w:r>
      <w:r w:rsidR="00517FC2" w:rsidRPr="00024FA0">
        <w:rPr>
          <w:rFonts w:ascii="Arial" w:hAnsi="Arial" w:cs="Arial"/>
          <w:bCs/>
          <w:color w:val="000000"/>
          <w:sz w:val="21"/>
          <w:szCs w:val="21"/>
        </w:rPr>
        <w:t xml:space="preserve"> </w:t>
      </w:r>
      <w:r w:rsidR="00CC0E1F" w:rsidRPr="00024FA0">
        <w:rPr>
          <w:rFonts w:ascii="Arial" w:hAnsi="Arial" w:cs="Arial"/>
          <w:bCs/>
          <w:color w:val="000000"/>
          <w:sz w:val="21"/>
          <w:szCs w:val="21"/>
        </w:rPr>
        <w:t xml:space="preserve"> Ken McGarrity and Chris Wrigh</w:t>
      </w:r>
      <w:r w:rsidR="002B7B58" w:rsidRPr="00024FA0">
        <w:rPr>
          <w:rFonts w:ascii="Arial" w:hAnsi="Arial" w:cs="Arial"/>
          <w:bCs/>
          <w:color w:val="000000"/>
          <w:sz w:val="21"/>
          <w:szCs w:val="21"/>
        </w:rPr>
        <w:t xml:space="preserve">t </w:t>
      </w:r>
      <w:r w:rsidR="00CC0E1F" w:rsidRPr="00024FA0">
        <w:rPr>
          <w:rFonts w:ascii="Arial" w:hAnsi="Arial" w:cs="Arial"/>
          <w:bCs/>
          <w:color w:val="000000"/>
          <w:sz w:val="21"/>
          <w:szCs w:val="21"/>
        </w:rPr>
        <w:t>CBE</w:t>
      </w:r>
      <w:r w:rsidR="0047626B" w:rsidRPr="00024FA0">
        <w:rPr>
          <w:rFonts w:ascii="Arial" w:hAnsi="Arial" w:cs="Arial"/>
          <w:bCs/>
          <w:color w:val="000000"/>
          <w:sz w:val="21"/>
          <w:szCs w:val="21"/>
        </w:rPr>
        <w:t>.</w:t>
      </w:r>
      <w:r w:rsidR="00772CE9" w:rsidRPr="00024FA0">
        <w:rPr>
          <w:rFonts w:ascii="Arial" w:hAnsi="Arial" w:cs="Arial"/>
          <w:bCs/>
          <w:color w:val="000000"/>
          <w:sz w:val="21"/>
          <w:szCs w:val="21"/>
        </w:rPr>
        <w:t xml:space="preserve"> The Chief Executive, Charlie Liverton, was also </w:t>
      </w:r>
      <w:r w:rsidR="00D7604E" w:rsidRPr="00024FA0">
        <w:rPr>
          <w:rFonts w:ascii="Arial" w:hAnsi="Arial" w:cs="Arial"/>
          <w:bCs/>
          <w:color w:val="000000"/>
          <w:sz w:val="21"/>
          <w:szCs w:val="21"/>
        </w:rPr>
        <w:t>co-opted to the board.</w:t>
      </w:r>
    </w:p>
    <w:p w14:paraId="60DEB5CE" w14:textId="6FB40C82" w:rsidR="00911ABB" w:rsidRPr="00024FA0" w:rsidRDefault="006F3370" w:rsidP="00A34429">
      <w:pPr>
        <w:spacing w:line="360" w:lineRule="auto"/>
        <w:jc w:val="both"/>
        <w:rPr>
          <w:rFonts w:ascii="Arial" w:hAnsi="Arial" w:cs="Arial"/>
          <w:color w:val="000000"/>
          <w:sz w:val="21"/>
          <w:szCs w:val="21"/>
        </w:rPr>
      </w:pPr>
      <w:r w:rsidRPr="00024FA0">
        <w:rPr>
          <w:rFonts w:ascii="Arial" w:hAnsi="Arial" w:cs="Arial"/>
          <w:color w:val="000000"/>
          <w:sz w:val="21"/>
          <w:szCs w:val="21"/>
        </w:rPr>
        <w:t xml:space="preserve">The AGM also marked further improvements to </w:t>
      </w:r>
      <w:r w:rsidR="00877752" w:rsidRPr="00024FA0">
        <w:rPr>
          <w:rFonts w:ascii="Arial" w:hAnsi="Arial" w:cs="Arial"/>
          <w:color w:val="000000"/>
          <w:sz w:val="21"/>
          <w:szCs w:val="21"/>
        </w:rPr>
        <w:t xml:space="preserve">the </w:t>
      </w:r>
      <w:r w:rsidR="000F2713" w:rsidRPr="00024FA0">
        <w:rPr>
          <w:rFonts w:ascii="Arial" w:hAnsi="Arial" w:cs="Arial"/>
          <w:color w:val="000000"/>
          <w:sz w:val="21"/>
          <w:szCs w:val="21"/>
        </w:rPr>
        <w:t>ROA</w:t>
      </w:r>
      <w:r w:rsidR="00877752" w:rsidRPr="00024FA0">
        <w:rPr>
          <w:rFonts w:ascii="Arial" w:hAnsi="Arial" w:cs="Arial"/>
          <w:color w:val="000000"/>
          <w:sz w:val="21"/>
          <w:szCs w:val="21"/>
        </w:rPr>
        <w:t>’s</w:t>
      </w:r>
      <w:r w:rsidR="000F2713" w:rsidRPr="00024FA0">
        <w:rPr>
          <w:rFonts w:ascii="Arial" w:hAnsi="Arial" w:cs="Arial"/>
          <w:color w:val="000000"/>
          <w:sz w:val="21"/>
          <w:szCs w:val="21"/>
        </w:rPr>
        <w:t xml:space="preserve"> corporate </w:t>
      </w:r>
      <w:r w:rsidRPr="00024FA0">
        <w:rPr>
          <w:rFonts w:ascii="Arial" w:hAnsi="Arial" w:cs="Arial"/>
          <w:color w:val="000000"/>
          <w:sz w:val="21"/>
          <w:szCs w:val="21"/>
        </w:rPr>
        <w:t xml:space="preserve">governance </w:t>
      </w:r>
      <w:r w:rsidR="00133EC8" w:rsidRPr="00024FA0">
        <w:rPr>
          <w:rFonts w:ascii="Arial" w:hAnsi="Arial" w:cs="Arial"/>
          <w:color w:val="000000"/>
          <w:sz w:val="21"/>
          <w:szCs w:val="21"/>
        </w:rPr>
        <w:t>which the members ratified in 2021. T</w:t>
      </w:r>
      <w:r w:rsidRPr="00024FA0">
        <w:rPr>
          <w:rFonts w:ascii="Arial" w:hAnsi="Arial" w:cs="Arial"/>
          <w:color w:val="000000"/>
          <w:sz w:val="21"/>
          <w:szCs w:val="21"/>
        </w:rPr>
        <w:t>he ROA’s transition to a skills-based board</w:t>
      </w:r>
      <w:r w:rsidR="00C37A58" w:rsidRPr="00024FA0">
        <w:rPr>
          <w:rFonts w:ascii="Arial" w:hAnsi="Arial" w:cs="Arial"/>
          <w:color w:val="000000"/>
          <w:sz w:val="21"/>
          <w:szCs w:val="21"/>
        </w:rPr>
        <w:t xml:space="preserve"> continue</w:t>
      </w:r>
      <w:r w:rsidR="00FA0868" w:rsidRPr="00024FA0">
        <w:rPr>
          <w:rFonts w:ascii="Arial" w:hAnsi="Arial" w:cs="Arial"/>
          <w:color w:val="000000"/>
          <w:sz w:val="21"/>
          <w:szCs w:val="21"/>
        </w:rPr>
        <w:t>s</w:t>
      </w:r>
      <w:r w:rsidR="00C37A58" w:rsidRPr="00024FA0">
        <w:rPr>
          <w:rFonts w:ascii="Arial" w:hAnsi="Arial" w:cs="Arial"/>
          <w:color w:val="000000"/>
          <w:sz w:val="21"/>
          <w:szCs w:val="21"/>
        </w:rPr>
        <w:t xml:space="preserve"> with the approval of the elections of </w:t>
      </w:r>
      <w:r w:rsidR="0047626B" w:rsidRPr="00024FA0">
        <w:rPr>
          <w:rFonts w:ascii="Arial" w:hAnsi="Arial" w:cs="Arial"/>
          <w:color w:val="000000"/>
          <w:sz w:val="21"/>
          <w:szCs w:val="21"/>
        </w:rPr>
        <w:t>Tom Goff, Mark Albon and Charles Walker.</w:t>
      </w:r>
    </w:p>
    <w:p w14:paraId="4A30CB64" w14:textId="120FEAD5" w:rsidR="0047626B" w:rsidRPr="00024FA0" w:rsidRDefault="00B449FA" w:rsidP="00A34429">
      <w:pPr>
        <w:spacing w:line="360" w:lineRule="auto"/>
        <w:rPr>
          <w:rFonts w:ascii="Arial" w:hAnsi="Arial" w:cs="Arial"/>
          <w:color w:val="000000"/>
          <w:sz w:val="21"/>
          <w:szCs w:val="21"/>
        </w:rPr>
      </w:pPr>
      <w:bookmarkStart w:id="0" w:name="_Hlk114052462"/>
      <w:r w:rsidRPr="00024FA0">
        <w:rPr>
          <w:rFonts w:ascii="Arial" w:hAnsi="Arial" w:cs="Arial"/>
          <w:color w:val="000000"/>
          <w:sz w:val="21"/>
          <w:szCs w:val="21"/>
        </w:rPr>
        <w:t xml:space="preserve">Charles </w:t>
      </w:r>
      <w:r w:rsidR="00472485" w:rsidRPr="00024FA0">
        <w:rPr>
          <w:rFonts w:ascii="Arial" w:hAnsi="Arial" w:cs="Arial"/>
          <w:color w:val="000000"/>
          <w:sz w:val="21"/>
          <w:szCs w:val="21"/>
        </w:rPr>
        <w:t>Walker brings over 30 years as</w:t>
      </w:r>
      <w:r w:rsidR="00FB5E9F" w:rsidRPr="00024FA0">
        <w:rPr>
          <w:rFonts w:ascii="Arial" w:hAnsi="Arial" w:cs="Arial"/>
          <w:color w:val="000000"/>
          <w:sz w:val="21"/>
          <w:szCs w:val="21"/>
        </w:rPr>
        <w:t xml:space="preserve"> a</w:t>
      </w:r>
      <w:r w:rsidR="00472485" w:rsidRPr="00024FA0">
        <w:rPr>
          <w:rFonts w:ascii="Arial" w:hAnsi="Arial" w:cs="Arial"/>
          <w:color w:val="000000"/>
          <w:sz w:val="21"/>
          <w:szCs w:val="21"/>
        </w:rPr>
        <w:t xml:space="preserve"> race horse owner</w:t>
      </w:r>
      <w:r w:rsidR="00630455" w:rsidRPr="00024FA0">
        <w:rPr>
          <w:rFonts w:ascii="Arial" w:hAnsi="Arial" w:cs="Arial"/>
          <w:color w:val="000000"/>
          <w:sz w:val="21"/>
          <w:szCs w:val="21"/>
        </w:rPr>
        <w:t xml:space="preserve"> on the </w:t>
      </w:r>
      <w:r w:rsidR="006D7C5A" w:rsidRPr="00024FA0">
        <w:rPr>
          <w:rFonts w:ascii="Arial" w:hAnsi="Arial" w:cs="Arial"/>
          <w:color w:val="000000"/>
          <w:sz w:val="21"/>
          <w:szCs w:val="21"/>
        </w:rPr>
        <w:t>F</w:t>
      </w:r>
      <w:r w:rsidR="00630455" w:rsidRPr="00024FA0">
        <w:rPr>
          <w:rFonts w:ascii="Arial" w:hAnsi="Arial" w:cs="Arial"/>
          <w:color w:val="000000"/>
          <w:sz w:val="21"/>
          <w:szCs w:val="21"/>
        </w:rPr>
        <w:t>lat and National Hunt</w:t>
      </w:r>
      <w:r w:rsidR="00FA0868" w:rsidRPr="00024FA0">
        <w:rPr>
          <w:rFonts w:ascii="Arial" w:hAnsi="Arial" w:cs="Arial"/>
          <w:color w:val="000000"/>
          <w:sz w:val="21"/>
          <w:szCs w:val="21"/>
        </w:rPr>
        <w:t xml:space="preserve">. </w:t>
      </w:r>
      <w:r w:rsidR="00630455" w:rsidRPr="00024FA0">
        <w:rPr>
          <w:rFonts w:ascii="Arial" w:hAnsi="Arial" w:cs="Arial"/>
          <w:color w:val="000000"/>
          <w:sz w:val="21"/>
          <w:szCs w:val="21"/>
        </w:rPr>
        <w:t xml:space="preserve">Mr Walker </w:t>
      </w:r>
      <w:r w:rsidR="001036F6" w:rsidRPr="00024FA0">
        <w:rPr>
          <w:rFonts w:ascii="Arial" w:hAnsi="Arial" w:cs="Arial"/>
          <w:color w:val="000000"/>
          <w:sz w:val="21"/>
          <w:szCs w:val="21"/>
        </w:rPr>
        <w:t>spent</w:t>
      </w:r>
      <w:r w:rsidR="00583B36" w:rsidRPr="00024FA0">
        <w:rPr>
          <w:rFonts w:ascii="Arial" w:hAnsi="Arial" w:cs="Arial"/>
          <w:color w:val="000000"/>
          <w:sz w:val="21"/>
          <w:szCs w:val="21"/>
        </w:rPr>
        <w:t xml:space="preserve"> 25 years as a </w:t>
      </w:r>
      <w:r w:rsidR="004D5FDB" w:rsidRPr="00024FA0">
        <w:rPr>
          <w:rFonts w:ascii="Arial" w:hAnsi="Arial" w:cs="Arial"/>
          <w:color w:val="000000"/>
          <w:sz w:val="21"/>
          <w:szCs w:val="21"/>
        </w:rPr>
        <w:t>Chartered Financial Planner and Financier</w:t>
      </w:r>
      <w:r w:rsidR="00460741" w:rsidRPr="00024FA0">
        <w:rPr>
          <w:rFonts w:ascii="Arial" w:hAnsi="Arial" w:cs="Arial"/>
          <w:color w:val="000000"/>
          <w:sz w:val="21"/>
          <w:szCs w:val="21"/>
        </w:rPr>
        <w:t xml:space="preserve">, </w:t>
      </w:r>
      <w:r w:rsidR="00FB5E9F" w:rsidRPr="00024FA0">
        <w:rPr>
          <w:rFonts w:ascii="Arial" w:hAnsi="Arial" w:cs="Arial"/>
          <w:color w:val="000000"/>
          <w:sz w:val="21"/>
          <w:szCs w:val="21"/>
        </w:rPr>
        <w:t xml:space="preserve">and </w:t>
      </w:r>
      <w:r w:rsidR="00460741" w:rsidRPr="00024FA0">
        <w:rPr>
          <w:rFonts w:ascii="Arial" w:hAnsi="Arial" w:cs="Arial"/>
          <w:color w:val="000000"/>
          <w:sz w:val="21"/>
          <w:szCs w:val="21"/>
        </w:rPr>
        <w:t xml:space="preserve">brings </w:t>
      </w:r>
      <w:r w:rsidR="004F0A21" w:rsidRPr="00024FA0">
        <w:rPr>
          <w:rFonts w:ascii="Arial" w:hAnsi="Arial" w:cs="Arial"/>
          <w:color w:val="000000"/>
          <w:sz w:val="21"/>
          <w:szCs w:val="21"/>
        </w:rPr>
        <w:t xml:space="preserve">an impressive skill-set relating to </w:t>
      </w:r>
      <w:r w:rsidR="000D24F3" w:rsidRPr="00024FA0">
        <w:rPr>
          <w:rFonts w:ascii="Arial" w:hAnsi="Arial" w:cs="Arial"/>
          <w:color w:val="000000"/>
          <w:sz w:val="21"/>
          <w:szCs w:val="21"/>
        </w:rPr>
        <w:t xml:space="preserve">financial planning, modelling and </w:t>
      </w:r>
      <w:r w:rsidR="000350DC" w:rsidRPr="00024FA0">
        <w:rPr>
          <w:rFonts w:ascii="Arial" w:hAnsi="Arial" w:cs="Arial"/>
          <w:color w:val="000000"/>
          <w:sz w:val="21"/>
          <w:szCs w:val="21"/>
        </w:rPr>
        <w:t xml:space="preserve">project management. </w:t>
      </w:r>
      <w:bookmarkEnd w:id="0"/>
      <w:r w:rsidRPr="00024FA0">
        <w:rPr>
          <w:rFonts w:ascii="Arial" w:hAnsi="Arial" w:cs="Arial"/>
          <w:color w:val="000000"/>
          <w:sz w:val="21"/>
          <w:szCs w:val="21"/>
        </w:rPr>
        <w:t>Mr Albon</w:t>
      </w:r>
      <w:r w:rsidR="001F79D0" w:rsidRPr="00024FA0">
        <w:rPr>
          <w:rFonts w:ascii="Arial" w:hAnsi="Arial" w:cs="Arial"/>
          <w:color w:val="000000"/>
          <w:sz w:val="21"/>
          <w:szCs w:val="21"/>
        </w:rPr>
        <w:t xml:space="preserve"> </w:t>
      </w:r>
      <w:r w:rsidRPr="00024FA0">
        <w:rPr>
          <w:rFonts w:ascii="Arial" w:hAnsi="Arial" w:cs="Arial"/>
          <w:color w:val="000000"/>
          <w:sz w:val="21"/>
          <w:szCs w:val="21"/>
        </w:rPr>
        <w:t>has been an ROA member for close to 10 years</w:t>
      </w:r>
      <w:r w:rsidR="00DD159B" w:rsidRPr="00024FA0">
        <w:rPr>
          <w:rFonts w:ascii="Arial" w:hAnsi="Arial" w:cs="Arial"/>
          <w:color w:val="000000"/>
          <w:sz w:val="21"/>
          <w:szCs w:val="21"/>
        </w:rPr>
        <w:t>, has flat and National Hunt horses in training</w:t>
      </w:r>
      <w:r w:rsidRPr="00024FA0">
        <w:rPr>
          <w:rFonts w:ascii="Arial" w:hAnsi="Arial" w:cs="Arial"/>
          <w:color w:val="000000"/>
          <w:sz w:val="21"/>
          <w:szCs w:val="21"/>
        </w:rPr>
        <w:t xml:space="preserve"> and </w:t>
      </w:r>
      <w:r w:rsidR="00240D56" w:rsidRPr="00024FA0">
        <w:rPr>
          <w:rFonts w:ascii="Arial" w:hAnsi="Arial" w:cs="Arial"/>
          <w:color w:val="000000"/>
          <w:sz w:val="21"/>
          <w:szCs w:val="21"/>
        </w:rPr>
        <w:t xml:space="preserve">is passionate about all matters impacting owners and the </w:t>
      </w:r>
      <w:proofErr w:type="spellStart"/>
      <w:r w:rsidR="00240D56" w:rsidRPr="00024FA0">
        <w:rPr>
          <w:rFonts w:ascii="Arial" w:hAnsi="Arial" w:cs="Arial"/>
          <w:color w:val="000000"/>
          <w:sz w:val="21"/>
          <w:szCs w:val="21"/>
        </w:rPr>
        <w:t>raceday</w:t>
      </w:r>
      <w:proofErr w:type="spellEnd"/>
      <w:r w:rsidR="00240D56" w:rsidRPr="00024FA0">
        <w:rPr>
          <w:rFonts w:ascii="Arial" w:hAnsi="Arial" w:cs="Arial"/>
          <w:color w:val="000000"/>
          <w:sz w:val="21"/>
          <w:szCs w:val="21"/>
        </w:rPr>
        <w:t xml:space="preserve"> experience.</w:t>
      </w:r>
      <w:r w:rsidR="000350DC" w:rsidRPr="00024FA0">
        <w:rPr>
          <w:rFonts w:ascii="Arial" w:hAnsi="Arial" w:cs="Arial"/>
          <w:color w:val="000000"/>
          <w:sz w:val="21"/>
          <w:szCs w:val="21"/>
        </w:rPr>
        <w:t xml:space="preserve"> Tom Goff </w:t>
      </w:r>
      <w:r w:rsidR="00D84A74" w:rsidRPr="00024FA0">
        <w:rPr>
          <w:rFonts w:ascii="Arial" w:hAnsi="Arial" w:cs="Arial"/>
          <w:color w:val="000000"/>
          <w:sz w:val="21"/>
          <w:szCs w:val="21"/>
        </w:rPr>
        <w:t>has been re</w:t>
      </w:r>
      <w:r w:rsidR="002B7B58" w:rsidRPr="00024FA0">
        <w:rPr>
          <w:rFonts w:ascii="Arial" w:hAnsi="Arial" w:cs="Arial"/>
          <w:color w:val="000000"/>
          <w:sz w:val="21"/>
          <w:szCs w:val="21"/>
        </w:rPr>
        <w:t>-e</w:t>
      </w:r>
      <w:r w:rsidR="00D84A74" w:rsidRPr="00024FA0">
        <w:rPr>
          <w:rFonts w:ascii="Arial" w:hAnsi="Arial" w:cs="Arial"/>
          <w:color w:val="000000"/>
          <w:sz w:val="21"/>
          <w:szCs w:val="21"/>
        </w:rPr>
        <w:t xml:space="preserve">lected to a second term on the Board, </w:t>
      </w:r>
      <w:r w:rsidR="004C4C4D" w:rsidRPr="00024FA0">
        <w:rPr>
          <w:rFonts w:ascii="Arial" w:hAnsi="Arial" w:cs="Arial"/>
          <w:color w:val="000000"/>
          <w:sz w:val="21"/>
          <w:szCs w:val="21"/>
        </w:rPr>
        <w:t xml:space="preserve">having been </w:t>
      </w:r>
      <w:r w:rsidR="00F235F0" w:rsidRPr="00024FA0">
        <w:rPr>
          <w:rFonts w:ascii="Arial" w:hAnsi="Arial" w:cs="Arial"/>
          <w:color w:val="000000"/>
          <w:sz w:val="21"/>
          <w:szCs w:val="21"/>
        </w:rPr>
        <w:t xml:space="preserve">first elected in 2019. Tom </w:t>
      </w:r>
      <w:r w:rsidR="004C40CB" w:rsidRPr="00024FA0">
        <w:rPr>
          <w:rFonts w:ascii="Arial" w:hAnsi="Arial" w:cs="Arial"/>
          <w:color w:val="000000"/>
          <w:sz w:val="21"/>
          <w:szCs w:val="21"/>
        </w:rPr>
        <w:t>brings a wealth of experience</w:t>
      </w:r>
      <w:r w:rsidR="001732EB" w:rsidRPr="00024FA0">
        <w:rPr>
          <w:rFonts w:ascii="Arial" w:hAnsi="Arial" w:cs="Arial"/>
          <w:color w:val="000000"/>
          <w:sz w:val="21"/>
          <w:szCs w:val="21"/>
        </w:rPr>
        <w:t xml:space="preserve"> with over </w:t>
      </w:r>
      <w:r w:rsidR="003F514D" w:rsidRPr="00024FA0">
        <w:rPr>
          <w:rFonts w:ascii="Arial" w:hAnsi="Arial" w:cs="Arial"/>
          <w:color w:val="000000"/>
          <w:sz w:val="21"/>
          <w:szCs w:val="21"/>
        </w:rPr>
        <w:t>30 years working in the industry</w:t>
      </w:r>
      <w:r w:rsidR="00EB50C0" w:rsidRPr="00024FA0">
        <w:rPr>
          <w:rFonts w:ascii="Arial" w:hAnsi="Arial" w:cs="Arial"/>
          <w:color w:val="000000"/>
          <w:sz w:val="21"/>
          <w:szCs w:val="21"/>
        </w:rPr>
        <w:t xml:space="preserve">, </w:t>
      </w:r>
      <w:r w:rsidR="002E69DC" w:rsidRPr="00024FA0">
        <w:rPr>
          <w:rFonts w:ascii="Arial" w:hAnsi="Arial" w:cs="Arial"/>
          <w:color w:val="000000"/>
          <w:sz w:val="21"/>
          <w:szCs w:val="21"/>
        </w:rPr>
        <w:t>formerly as a journalist  and now</w:t>
      </w:r>
      <w:r w:rsidR="004C40CB" w:rsidRPr="00024FA0">
        <w:rPr>
          <w:rFonts w:ascii="Arial" w:hAnsi="Arial" w:cs="Arial"/>
          <w:color w:val="000000"/>
          <w:sz w:val="21"/>
          <w:szCs w:val="21"/>
        </w:rPr>
        <w:t xml:space="preserve"> as </w:t>
      </w:r>
      <w:r w:rsidR="00F235F0" w:rsidRPr="00024FA0">
        <w:rPr>
          <w:rFonts w:ascii="Arial" w:hAnsi="Arial" w:cs="Arial"/>
          <w:color w:val="000000"/>
          <w:sz w:val="21"/>
          <w:szCs w:val="21"/>
        </w:rPr>
        <w:t>a founding partner of</w:t>
      </w:r>
      <w:r w:rsidR="004C40CB" w:rsidRPr="00024FA0">
        <w:rPr>
          <w:rFonts w:ascii="Arial" w:hAnsi="Arial" w:cs="Arial"/>
          <w:color w:val="000000"/>
          <w:sz w:val="21"/>
          <w:szCs w:val="21"/>
        </w:rPr>
        <w:t xml:space="preserve"> Blandford Bloodstock</w:t>
      </w:r>
      <w:r w:rsidR="00EB50C0" w:rsidRPr="00024FA0">
        <w:rPr>
          <w:rFonts w:ascii="Arial" w:hAnsi="Arial" w:cs="Arial"/>
          <w:color w:val="000000"/>
          <w:sz w:val="21"/>
          <w:szCs w:val="21"/>
        </w:rPr>
        <w:t>.</w:t>
      </w:r>
    </w:p>
    <w:p w14:paraId="29AF6D79" w14:textId="77777777" w:rsidR="001F79D0" w:rsidRPr="00024FA0" w:rsidRDefault="001F79D0" w:rsidP="00A34429">
      <w:pPr>
        <w:spacing w:line="360" w:lineRule="auto"/>
        <w:rPr>
          <w:rFonts w:ascii="Arial" w:hAnsi="Arial" w:cs="Arial"/>
          <w:color w:val="000000"/>
          <w:sz w:val="21"/>
          <w:szCs w:val="21"/>
        </w:rPr>
      </w:pPr>
      <w:bookmarkStart w:id="1" w:name="_Hlk114052473"/>
      <w:r w:rsidRPr="00024FA0">
        <w:rPr>
          <w:rFonts w:ascii="Arial" w:hAnsi="Arial" w:cs="Arial"/>
          <w:color w:val="000000"/>
          <w:sz w:val="21"/>
          <w:szCs w:val="21"/>
        </w:rPr>
        <w:t>Commenting on their respective appointments;</w:t>
      </w:r>
    </w:p>
    <w:p w14:paraId="2DBA82C5" w14:textId="4E5A8633" w:rsidR="001F79D0" w:rsidRPr="00024FA0" w:rsidRDefault="001F79D0" w:rsidP="001F79D0">
      <w:pPr>
        <w:spacing w:line="360" w:lineRule="auto"/>
        <w:jc w:val="both"/>
        <w:rPr>
          <w:rFonts w:ascii="Arial" w:hAnsi="Arial" w:cs="Arial"/>
          <w:color w:val="000000"/>
          <w:sz w:val="21"/>
          <w:szCs w:val="21"/>
        </w:rPr>
      </w:pPr>
      <w:r w:rsidRPr="00024FA0">
        <w:rPr>
          <w:rFonts w:ascii="Arial" w:hAnsi="Arial" w:cs="Arial"/>
          <w:b/>
          <w:bCs/>
          <w:color w:val="000000"/>
          <w:sz w:val="21"/>
          <w:szCs w:val="21"/>
        </w:rPr>
        <w:t>Charles Walker</w:t>
      </w:r>
      <w:r w:rsidRPr="00024FA0">
        <w:rPr>
          <w:rFonts w:ascii="Arial" w:hAnsi="Arial" w:cs="Arial"/>
          <w:color w:val="000000"/>
          <w:sz w:val="21"/>
          <w:szCs w:val="21"/>
        </w:rPr>
        <w:t xml:space="preserve"> said “There have always been critical times for the racing industry and owners, but this really does feel a particularly pivotal time. The pressures on all sides of the industry are enormous and, whilst they may not get any easier any time soon, I will use my position as your representative to try and be a catalyst for the changes that are desperately needed to ensure owners views are heard”</w:t>
      </w:r>
    </w:p>
    <w:bookmarkEnd w:id="1"/>
    <w:p w14:paraId="3FDC4CCF" w14:textId="7E72CB2A" w:rsidR="00216411" w:rsidRPr="00024FA0" w:rsidRDefault="001F79D0" w:rsidP="001F79D0">
      <w:pPr>
        <w:spacing w:line="360" w:lineRule="auto"/>
        <w:rPr>
          <w:rFonts w:ascii="Arial" w:hAnsi="Arial" w:cs="Arial"/>
          <w:color w:val="000000"/>
          <w:sz w:val="21"/>
          <w:szCs w:val="21"/>
        </w:rPr>
      </w:pPr>
      <w:r w:rsidRPr="00024FA0">
        <w:rPr>
          <w:rFonts w:ascii="Arial" w:hAnsi="Arial" w:cs="Arial"/>
          <w:b/>
          <w:bCs/>
          <w:color w:val="000000"/>
          <w:sz w:val="21"/>
          <w:szCs w:val="21"/>
        </w:rPr>
        <w:t>Mark Albon</w:t>
      </w:r>
      <w:r w:rsidRPr="00024FA0">
        <w:rPr>
          <w:rFonts w:ascii="Arial" w:hAnsi="Arial" w:cs="Arial"/>
          <w:color w:val="000000"/>
          <w:sz w:val="21"/>
          <w:szCs w:val="21"/>
        </w:rPr>
        <w:t xml:space="preserve"> </w:t>
      </w:r>
      <w:r w:rsidR="00216411" w:rsidRPr="00024FA0">
        <w:rPr>
          <w:rFonts w:ascii="Arial" w:hAnsi="Arial" w:cs="Arial"/>
          <w:color w:val="000000"/>
          <w:sz w:val="21"/>
          <w:szCs w:val="21"/>
        </w:rPr>
        <w:t xml:space="preserve">added </w:t>
      </w:r>
      <w:r w:rsidRPr="00024FA0">
        <w:rPr>
          <w:rFonts w:ascii="Arial" w:hAnsi="Arial" w:cs="Arial"/>
          <w:color w:val="000000"/>
          <w:sz w:val="21"/>
          <w:szCs w:val="21"/>
        </w:rPr>
        <w:t>“</w:t>
      </w:r>
      <w:bookmarkStart w:id="2" w:name="_Hlk114053040"/>
      <w:r w:rsidRPr="00024FA0">
        <w:rPr>
          <w:rFonts w:ascii="Arial" w:hAnsi="Arial" w:cs="Arial"/>
          <w:color w:val="000000"/>
          <w:sz w:val="21"/>
          <w:szCs w:val="21"/>
        </w:rPr>
        <w:t>I look forward to joining the board of the ROA and being your representative challenging the decisions being made on the key issues facing all owners. I will do my best to push through ideas for improving the race day experience for all and ensuring that the owners voice is at the forefront of industry discussions</w:t>
      </w:r>
      <w:r w:rsidR="00216411" w:rsidRPr="00024FA0">
        <w:rPr>
          <w:rFonts w:ascii="Arial" w:hAnsi="Arial" w:cs="Arial"/>
          <w:color w:val="000000"/>
          <w:sz w:val="21"/>
          <w:szCs w:val="21"/>
        </w:rPr>
        <w:t xml:space="preserve"> with a particular focus on reviewing costs and owner expenses</w:t>
      </w:r>
      <w:r w:rsidRPr="00024FA0">
        <w:rPr>
          <w:rFonts w:ascii="Arial" w:hAnsi="Arial" w:cs="Arial"/>
          <w:color w:val="000000"/>
          <w:sz w:val="21"/>
          <w:szCs w:val="21"/>
        </w:rPr>
        <w:t>”.   </w:t>
      </w:r>
      <w:bookmarkEnd w:id="2"/>
    </w:p>
    <w:p w14:paraId="57057535" w14:textId="3DBCA433" w:rsidR="001F79D0" w:rsidRPr="00024FA0" w:rsidRDefault="00216411" w:rsidP="00216411">
      <w:pPr>
        <w:spacing w:line="360" w:lineRule="auto"/>
        <w:rPr>
          <w:rFonts w:ascii="Arial" w:hAnsi="Arial" w:cs="Arial"/>
          <w:sz w:val="21"/>
          <w:szCs w:val="21"/>
        </w:rPr>
      </w:pPr>
      <w:r w:rsidRPr="00024FA0">
        <w:rPr>
          <w:rFonts w:ascii="Arial" w:hAnsi="Arial" w:cs="Arial"/>
          <w:color w:val="000000"/>
          <w:sz w:val="21"/>
          <w:szCs w:val="21"/>
        </w:rPr>
        <w:lastRenderedPageBreak/>
        <w:t xml:space="preserve">Following the conclusion of the AGM, </w:t>
      </w:r>
      <w:r w:rsidRPr="00024FA0">
        <w:rPr>
          <w:rFonts w:ascii="Arial" w:hAnsi="Arial" w:cs="Arial"/>
          <w:b/>
          <w:bCs/>
          <w:color w:val="000000"/>
          <w:sz w:val="21"/>
          <w:szCs w:val="21"/>
        </w:rPr>
        <w:t>Charlie Parker, President</w:t>
      </w:r>
      <w:r w:rsidRPr="00024FA0">
        <w:rPr>
          <w:rFonts w:ascii="Arial" w:hAnsi="Arial" w:cs="Arial"/>
          <w:color w:val="000000"/>
          <w:sz w:val="21"/>
          <w:szCs w:val="21"/>
        </w:rPr>
        <w:t xml:space="preserve"> of the ROA, said:</w:t>
      </w:r>
      <w:r w:rsidR="00F05C9F" w:rsidRPr="00024FA0">
        <w:rPr>
          <w:rFonts w:ascii="Arial" w:hAnsi="Arial" w:cs="Arial"/>
          <w:sz w:val="21"/>
          <w:szCs w:val="21"/>
        </w:rPr>
        <w:t xml:space="preserve"> </w:t>
      </w:r>
      <w:r w:rsidR="00671B92" w:rsidRPr="00024FA0">
        <w:rPr>
          <w:rFonts w:ascii="Arial" w:hAnsi="Arial" w:cs="Arial"/>
          <w:sz w:val="21"/>
          <w:szCs w:val="21"/>
        </w:rPr>
        <w:t>“</w:t>
      </w:r>
      <w:r w:rsidR="000F2713" w:rsidRPr="00024FA0">
        <w:rPr>
          <w:rFonts w:ascii="Arial" w:hAnsi="Arial" w:cs="Arial"/>
          <w:sz w:val="21"/>
          <w:szCs w:val="21"/>
        </w:rPr>
        <w:t xml:space="preserve">At today’s AGM, we shared </w:t>
      </w:r>
      <w:r w:rsidR="00237853" w:rsidRPr="00024FA0">
        <w:rPr>
          <w:rFonts w:ascii="Arial" w:hAnsi="Arial" w:cs="Arial"/>
          <w:sz w:val="21"/>
          <w:szCs w:val="21"/>
        </w:rPr>
        <w:t xml:space="preserve">with our members </w:t>
      </w:r>
      <w:r w:rsidR="000F2713" w:rsidRPr="00024FA0">
        <w:rPr>
          <w:rFonts w:ascii="Arial" w:hAnsi="Arial" w:cs="Arial"/>
          <w:sz w:val="21"/>
          <w:szCs w:val="21"/>
        </w:rPr>
        <w:t>that t</w:t>
      </w:r>
      <w:r w:rsidR="005905D7" w:rsidRPr="00024FA0">
        <w:rPr>
          <w:rFonts w:ascii="Arial" w:hAnsi="Arial" w:cs="Arial"/>
          <w:sz w:val="21"/>
          <w:szCs w:val="21"/>
        </w:rPr>
        <w:t xml:space="preserve">he ROA continues to deliver </w:t>
      </w:r>
      <w:r w:rsidR="000F2713" w:rsidRPr="00024FA0">
        <w:rPr>
          <w:rFonts w:ascii="Arial" w:hAnsi="Arial" w:cs="Arial"/>
          <w:sz w:val="21"/>
          <w:szCs w:val="21"/>
        </w:rPr>
        <w:t xml:space="preserve">steady </w:t>
      </w:r>
      <w:r w:rsidR="005905D7" w:rsidRPr="00024FA0">
        <w:rPr>
          <w:rFonts w:ascii="Arial" w:hAnsi="Arial" w:cs="Arial"/>
          <w:sz w:val="21"/>
          <w:szCs w:val="21"/>
        </w:rPr>
        <w:t xml:space="preserve">progress against </w:t>
      </w:r>
      <w:r w:rsidR="002B7B58" w:rsidRPr="00024FA0">
        <w:rPr>
          <w:rFonts w:ascii="Arial" w:hAnsi="Arial" w:cs="Arial"/>
          <w:sz w:val="21"/>
          <w:szCs w:val="21"/>
        </w:rPr>
        <w:t>a challeng</w:t>
      </w:r>
      <w:r w:rsidR="00A34429" w:rsidRPr="00024FA0">
        <w:rPr>
          <w:rFonts w:ascii="Arial" w:hAnsi="Arial" w:cs="Arial"/>
          <w:sz w:val="21"/>
          <w:szCs w:val="21"/>
        </w:rPr>
        <w:t>ing</w:t>
      </w:r>
      <w:r w:rsidR="002B7B58" w:rsidRPr="00024FA0">
        <w:rPr>
          <w:rFonts w:ascii="Arial" w:hAnsi="Arial" w:cs="Arial"/>
          <w:sz w:val="21"/>
          <w:szCs w:val="21"/>
        </w:rPr>
        <w:t xml:space="preserve"> backdrop</w:t>
      </w:r>
      <w:r w:rsidR="00A34429" w:rsidRPr="00024FA0">
        <w:rPr>
          <w:rFonts w:ascii="Arial" w:hAnsi="Arial" w:cs="Arial"/>
          <w:sz w:val="21"/>
          <w:szCs w:val="21"/>
        </w:rPr>
        <w:t xml:space="preserve"> both at a macroeconomic and industry level.</w:t>
      </w:r>
      <w:r w:rsidR="000F2713" w:rsidRPr="00024FA0">
        <w:rPr>
          <w:rFonts w:ascii="Arial" w:hAnsi="Arial" w:cs="Arial"/>
          <w:sz w:val="21"/>
          <w:szCs w:val="21"/>
        </w:rPr>
        <w:t xml:space="preserve"> At an industry level the ROA remains at the forefront of the big conversations with our stakeholder partners. </w:t>
      </w:r>
      <w:r w:rsidR="00BE695C" w:rsidRPr="00024FA0">
        <w:rPr>
          <w:rFonts w:ascii="Arial" w:hAnsi="Arial" w:cs="Arial"/>
          <w:sz w:val="21"/>
          <w:szCs w:val="21"/>
        </w:rPr>
        <w:t>As a stakeholder, o</w:t>
      </w:r>
      <w:r w:rsidR="000F2713" w:rsidRPr="00024FA0">
        <w:rPr>
          <w:rFonts w:ascii="Arial" w:hAnsi="Arial" w:cs="Arial"/>
          <w:sz w:val="21"/>
          <w:szCs w:val="21"/>
        </w:rPr>
        <w:t>ur role is to ensure owners voices are at the heart of discussions and that our needs and requirements as owners help shape the agenda and are reflected in the wider industry’s strategy planning. I recognise that British Racing is in desperate need of a strategic plan, which will help address key issues, including governance, structure, industry strategy, race programming and distribution of prize money.</w:t>
      </w:r>
      <w:r w:rsidR="007040FD" w:rsidRPr="00024FA0">
        <w:rPr>
          <w:rFonts w:ascii="Arial" w:hAnsi="Arial" w:cs="Arial"/>
          <w:sz w:val="21"/>
          <w:szCs w:val="21"/>
        </w:rPr>
        <w:t xml:space="preserve"> </w:t>
      </w:r>
      <w:r w:rsidR="00BA2F7A" w:rsidRPr="00024FA0">
        <w:rPr>
          <w:rFonts w:ascii="Arial" w:hAnsi="Arial" w:cs="Arial"/>
          <w:sz w:val="21"/>
          <w:szCs w:val="21"/>
        </w:rPr>
        <w:t xml:space="preserve">Whilst we are at a cross roads I am hopeful that </w:t>
      </w:r>
      <w:r w:rsidR="005238F8" w:rsidRPr="00024FA0">
        <w:rPr>
          <w:rFonts w:ascii="Arial" w:hAnsi="Arial" w:cs="Arial"/>
          <w:sz w:val="21"/>
          <w:szCs w:val="21"/>
        </w:rPr>
        <w:t>we can make progress across the indus</w:t>
      </w:r>
      <w:r w:rsidR="00EE5DE7" w:rsidRPr="00024FA0">
        <w:rPr>
          <w:rFonts w:ascii="Arial" w:hAnsi="Arial" w:cs="Arial"/>
          <w:sz w:val="21"/>
          <w:szCs w:val="21"/>
        </w:rPr>
        <w:t xml:space="preserve">try over the coming months”. </w:t>
      </w:r>
    </w:p>
    <w:p w14:paraId="069A8A6E" w14:textId="108BA4C5" w:rsidR="0042009F" w:rsidRPr="00024FA0" w:rsidRDefault="0042009F" w:rsidP="00671B92">
      <w:pPr>
        <w:jc w:val="both"/>
        <w:rPr>
          <w:rFonts w:ascii="Arial" w:hAnsi="Arial" w:cs="Arial"/>
          <w:color w:val="000000"/>
          <w:sz w:val="21"/>
          <w:szCs w:val="21"/>
        </w:rPr>
      </w:pPr>
      <w:r w:rsidRPr="00024FA0">
        <w:rPr>
          <w:rFonts w:ascii="Arial" w:hAnsi="Arial" w:cs="Arial"/>
          <w:color w:val="000000"/>
          <w:sz w:val="21"/>
          <w:szCs w:val="21"/>
        </w:rPr>
        <w:t>The full AGM results are available below</w:t>
      </w:r>
      <w:r w:rsidR="0014394D" w:rsidRPr="00024FA0">
        <w:rPr>
          <w:rFonts w:ascii="Arial" w:hAnsi="Arial" w:cs="Arial"/>
          <w:color w:val="000000"/>
          <w:sz w:val="21"/>
          <w:szCs w:val="21"/>
        </w:rPr>
        <w:t xml:space="preserve">: </w:t>
      </w:r>
    </w:p>
    <w:p w14:paraId="49F3E9C5" w14:textId="5B87D0DD" w:rsidR="008D2EBF" w:rsidRPr="00024FA0" w:rsidRDefault="0042009F" w:rsidP="00671B92">
      <w:pPr>
        <w:jc w:val="both"/>
        <w:rPr>
          <w:rFonts w:ascii="Arial" w:hAnsi="Arial" w:cs="Arial"/>
          <w:b/>
          <w:bCs/>
          <w:color w:val="000000"/>
          <w:sz w:val="21"/>
          <w:szCs w:val="21"/>
          <w:u w:val="single"/>
        </w:rPr>
      </w:pPr>
      <w:r w:rsidRPr="00024FA0">
        <w:rPr>
          <w:rFonts w:ascii="Arial" w:hAnsi="Arial" w:cs="Arial"/>
          <w:b/>
          <w:bCs/>
          <w:color w:val="000000"/>
          <w:sz w:val="21"/>
          <w:szCs w:val="21"/>
          <w:u w:val="single"/>
        </w:rPr>
        <w:t>AGM Results</w:t>
      </w:r>
    </w:p>
    <w:p w14:paraId="4B8BAE2E" w14:textId="60E6229D" w:rsidR="00605E9D" w:rsidRPr="00024FA0" w:rsidRDefault="00605E9D" w:rsidP="00605E9D">
      <w:pPr>
        <w:spacing w:before="100" w:beforeAutospacing="1" w:after="100" w:afterAutospacing="1"/>
        <w:rPr>
          <w:rFonts w:ascii="Arial" w:eastAsia="Times New Roman" w:hAnsi="Arial" w:cs="Arial"/>
          <w:sz w:val="21"/>
          <w:szCs w:val="21"/>
        </w:rPr>
      </w:pPr>
      <w:r w:rsidRPr="00024FA0">
        <w:rPr>
          <w:rFonts w:ascii="Arial" w:hAnsi="Arial" w:cs="Arial"/>
          <w:b/>
          <w:bCs/>
          <w:color w:val="000000"/>
          <w:sz w:val="21"/>
          <w:szCs w:val="21"/>
          <w:u w:val="single"/>
        </w:rPr>
        <w:t xml:space="preserve">Ordinary Resolution A: </w:t>
      </w:r>
      <w:r w:rsidRPr="00024FA0">
        <w:rPr>
          <w:rFonts w:ascii="Arial" w:eastAsia="Times New Roman" w:hAnsi="Arial" w:cs="Arial"/>
          <w:sz w:val="21"/>
          <w:szCs w:val="21"/>
        </w:rPr>
        <w:t xml:space="preserve">To receive by way of Ordinary Resolution, </w:t>
      </w:r>
      <w:r w:rsidR="0079637D" w:rsidRPr="00024FA0">
        <w:rPr>
          <w:rFonts w:ascii="Arial" w:eastAsia="Times New Roman" w:hAnsi="Arial" w:cs="Arial"/>
          <w:sz w:val="21"/>
          <w:szCs w:val="21"/>
        </w:rPr>
        <w:t>the nominations of the Board for President Charlie Parker and Vice President Alan Spence</w:t>
      </w:r>
    </w:p>
    <w:p w14:paraId="1FC1458F" w14:textId="15E49829" w:rsidR="00605E9D" w:rsidRPr="00024FA0" w:rsidRDefault="00605E9D" w:rsidP="00605E9D">
      <w:pPr>
        <w:spacing w:before="100" w:beforeAutospacing="1" w:after="100" w:afterAutospacing="1"/>
        <w:rPr>
          <w:rFonts w:ascii="Arial" w:eastAsia="Times New Roman" w:hAnsi="Arial" w:cs="Arial"/>
          <w:sz w:val="21"/>
          <w:szCs w:val="21"/>
        </w:rPr>
      </w:pPr>
      <w:r w:rsidRPr="00024FA0">
        <w:rPr>
          <w:rFonts w:ascii="Arial" w:eastAsia="Times New Roman" w:hAnsi="Arial" w:cs="Arial"/>
          <w:sz w:val="21"/>
          <w:szCs w:val="21"/>
        </w:rPr>
        <w:t xml:space="preserve">Resolution carried: For </w:t>
      </w:r>
      <w:r w:rsidR="00372696" w:rsidRPr="00024FA0">
        <w:rPr>
          <w:rFonts w:ascii="Arial" w:eastAsia="Times New Roman" w:hAnsi="Arial" w:cs="Arial"/>
          <w:sz w:val="21"/>
          <w:szCs w:val="21"/>
        </w:rPr>
        <w:t>64</w:t>
      </w:r>
      <w:r w:rsidR="00216411" w:rsidRPr="00024FA0">
        <w:rPr>
          <w:rFonts w:ascii="Arial" w:eastAsia="Times New Roman" w:hAnsi="Arial" w:cs="Arial"/>
          <w:sz w:val="21"/>
          <w:szCs w:val="21"/>
        </w:rPr>
        <w:t>%</w:t>
      </w:r>
      <w:r w:rsidRPr="00024FA0">
        <w:rPr>
          <w:rFonts w:ascii="Arial" w:eastAsia="Times New Roman" w:hAnsi="Arial" w:cs="Arial"/>
          <w:sz w:val="21"/>
          <w:szCs w:val="21"/>
        </w:rPr>
        <w:t xml:space="preserve">  Against </w:t>
      </w:r>
      <w:r w:rsidR="00216411" w:rsidRPr="00024FA0">
        <w:rPr>
          <w:rFonts w:ascii="Arial" w:eastAsia="Times New Roman" w:hAnsi="Arial" w:cs="Arial"/>
          <w:sz w:val="21"/>
          <w:szCs w:val="21"/>
        </w:rPr>
        <w:t>36%</w:t>
      </w:r>
    </w:p>
    <w:p w14:paraId="15603BD9" w14:textId="65BDFA94" w:rsidR="00C67F33" w:rsidRPr="00024FA0" w:rsidRDefault="00605E9D" w:rsidP="00605E9D">
      <w:pPr>
        <w:spacing w:before="100" w:beforeAutospacing="1" w:after="100" w:afterAutospacing="1"/>
        <w:rPr>
          <w:rFonts w:ascii="Arial" w:eastAsia="Times New Roman" w:hAnsi="Arial" w:cs="Arial"/>
          <w:sz w:val="21"/>
          <w:szCs w:val="21"/>
        </w:rPr>
      </w:pPr>
      <w:r w:rsidRPr="00024FA0">
        <w:rPr>
          <w:rFonts w:ascii="Arial" w:hAnsi="Arial" w:cs="Arial"/>
          <w:b/>
          <w:bCs/>
          <w:color w:val="000000"/>
          <w:sz w:val="21"/>
          <w:szCs w:val="21"/>
          <w:u w:val="single"/>
        </w:rPr>
        <w:t xml:space="preserve">Ordinary Resolution B: </w:t>
      </w:r>
      <w:r w:rsidRPr="00024FA0">
        <w:rPr>
          <w:rFonts w:ascii="Arial" w:eastAsia="Times New Roman" w:hAnsi="Arial" w:cs="Arial"/>
          <w:sz w:val="21"/>
          <w:szCs w:val="21"/>
        </w:rPr>
        <w:t>To receive by way of Ordinary Resolution, the results</w:t>
      </w:r>
      <w:r w:rsidR="00CB78FE" w:rsidRPr="00024FA0">
        <w:rPr>
          <w:rFonts w:ascii="Arial" w:eastAsia="Times New Roman" w:hAnsi="Arial" w:cs="Arial"/>
          <w:sz w:val="21"/>
          <w:szCs w:val="21"/>
        </w:rPr>
        <w:t>, the co-option of Khalid Almudhaf, Charlie Liverton, Ken McGarrity and Chris Wright CBE as Appointed Directors to the Board</w:t>
      </w:r>
    </w:p>
    <w:p w14:paraId="1DC4FDB6" w14:textId="1B29AD81" w:rsidR="007E0159" w:rsidRPr="00024FA0" w:rsidRDefault="00605E9D" w:rsidP="00605E9D">
      <w:pPr>
        <w:spacing w:before="100" w:beforeAutospacing="1" w:after="100" w:afterAutospacing="1"/>
        <w:rPr>
          <w:rFonts w:ascii="Arial" w:eastAsia="Times New Roman" w:hAnsi="Arial" w:cs="Arial"/>
          <w:sz w:val="21"/>
          <w:szCs w:val="21"/>
        </w:rPr>
      </w:pPr>
      <w:r w:rsidRPr="00024FA0">
        <w:rPr>
          <w:rFonts w:ascii="Arial" w:eastAsia="Times New Roman" w:hAnsi="Arial" w:cs="Arial"/>
          <w:sz w:val="21"/>
          <w:szCs w:val="21"/>
        </w:rPr>
        <w:t>Resolution carried</w:t>
      </w:r>
      <w:r w:rsidR="00C67F33" w:rsidRPr="00024FA0">
        <w:rPr>
          <w:rFonts w:ascii="Arial" w:eastAsia="Times New Roman" w:hAnsi="Arial" w:cs="Arial"/>
          <w:sz w:val="21"/>
          <w:szCs w:val="21"/>
        </w:rPr>
        <w:t xml:space="preserve">: For </w:t>
      </w:r>
      <w:r w:rsidR="006D7C5A" w:rsidRPr="00024FA0">
        <w:rPr>
          <w:rFonts w:ascii="Arial" w:eastAsia="Times New Roman" w:hAnsi="Arial" w:cs="Arial"/>
          <w:sz w:val="21"/>
          <w:szCs w:val="21"/>
        </w:rPr>
        <w:t>6</w:t>
      </w:r>
      <w:r w:rsidR="00372696" w:rsidRPr="00024FA0">
        <w:rPr>
          <w:rFonts w:ascii="Arial" w:eastAsia="Times New Roman" w:hAnsi="Arial" w:cs="Arial"/>
          <w:sz w:val="21"/>
          <w:szCs w:val="21"/>
        </w:rPr>
        <w:t>5</w:t>
      </w:r>
      <w:r w:rsidR="006D7C5A" w:rsidRPr="00024FA0">
        <w:rPr>
          <w:rFonts w:ascii="Arial" w:eastAsia="Times New Roman" w:hAnsi="Arial" w:cs="Arial"/>
          <w:sz w:val="21"/>
          <w:szCs w:val="21"/>
        </w:rPr>
        <w:t>%</w:t>
      </w:r>
      <w:r w:rsidR="00380CC8" w:rsidRPr="00024FA0">
        <w:rPr>
          <w:rFonts w:ascii="Arial" w:eastAsia="Times New Roman" w:hAnsi="Arial" w:cs="Arial"/>
          <w:sz w:val="21"/>
          <w:szCs w:val="21"/>
        </w:rPr>
        <w:t xml:space="preserve">  Against </w:t>
      </w:r>
      <w:r w:rsidR="006D7C5A" w:rsidRPr="00024FA0">
        <w:rPr>
          <w:rFonts w:ascii="Arial" w:eastAsia="Times New Roman" w:hAnsi="Arial" w:cs="Arial"/>
          <w:sz w:val="21"/>
          <w:szCs w:val="21"/>
        </w:rPr>
        <w:t>35</w:t>
      </w:r>
      <w:r w:rsidR="00380CC8" w:rsidRPr="00024FA0">
        <w:rPr>
          <w:rFonts w:ascii="Arial" w:eastAsia="Times New Roman" w:hAnsi="Arial" w:cs="Arial"/>
          <w:sz w:val="21"/>
          <w:szCs w:val="21"/>
        </w:rPr>
        <w:t>%</w:t>
      </w:r>
      <w:r w:rsidR="004B3A67" w:rsidRPr="00024FA0">
        <w:rPr>
          <w:rFonts w:ascii="Arial" w:eastAsia="Times New Roman" w:hAnsi="Arial" w:cs="Arial"/>
          <w:sz w:val="21"/>
          <w:szCs w:val="21"/>
        </w:rPr>
        <w:t>.</w:t>
      </w:r>
    </w:p>
    <w:p w14:paraId="6D082CCD" w14:textId="5BBA3008" w:rsidR="007E0159" w:rsidRPr="00024FA0" w:rsidRDefault="00380CC8" w:rsidP="00605E9D">
      <w:pPr>
        <w:spacing w:before="100" w:beforeAutospacing="1" w:after="100" w:afterAutospacing="1"/>
        <w:rPr>
          <w:rFonts w:ascii="Arial" w:hAnsi="Arial" w:cs="Arial"/>
          <w:color w:val="000000"/>
          <w:sz w:val="21"/>
          <w:szCs w:val="21"/>
        </w:rPr>
      </w:pPr>
      <w:r w:rsidRPr="00024FA0">
        <w:rPr>
          <w:rFonts w:ascii="Arial" w:hAnsi="Arial" w:cs="Arial"/>
          <w:b/>
          <w:bCs/>
          <w:color w:val="000000"/>
          <w:sz w:val="21"/>
          <w:szCs w:val="21"/>
          <w:u w:val="single"/>
        </w:rPr>
        <w:t xml:space="preserve">Ordinary Resolution C: </w:t>
      </w:r>
      <w:r w:rsidR="007E0159" w:rsidRPr="00024FA0">
        <w:rPr>
          <w:rFonts w:ascii="Arial" w:hAnsi="Arial" w:cs="Arial"/>
          <w:color w:val="000000"/>
          <w:sz w:val="21"/>
          <w:szCs w:val="21"/>
        </w:rPr>
        <w:t>To receive by way of Ordinary Resolutions, the results</w:t>
      </w:r>
      <w:r w:rsidR="008E11AC" w:rsidRPr="00024FA0">
        <w:rPr>
          <w:rFonts w:ascii="Arial" w:hAnsi="Arial" w:cs="Arial"/>
          <w:color w:val="000000"/>
          <w:sz w:val="21"/>
          <w:szCs w:val="21"/>
        </w:rPr>
        <w:t xml:space="preserve"> of the Election to appoint</w:t>
      </w:r>
      <w:r w:rsidR="00492857" w:rsidRPr="00024FA0">
        <w:rPr>
          <w:rFonts w:ascii="Arial" w:hAnsi="Arial" w:cs="Arial"/>
          <w:color w:val="000000"/>
          <w:sz w:val="21"/>
          <w:szCs w:val="21"/>
        </w:rPr>
        <w:t xml:space="preserve"> Tom Goff, Mark Albon and Charles Walker to the Board.</w:t>
      </w:r>
    </w:p>
    <w:p w14:paraId="13D272C8" w14:textId="2CB8D5C0" w:rsidR="00492857" w:rsidRPr="00024FA0" w:rsidRDefault="00492857" w:rsidP="00492857">
      <w:pPr>
        <w:spacing w:before="100" w:beforeAutospacing="1" w:after="100" w:afterAutospacing="1"/>
        <w:rPr>
          <w:rFonts w:ascii="Arial" w:eastAsia="Times New Roman" w:hAnsi="Arial" w:cs="Arial"/>
          <w:sz w:val="21"/>
          <w:szCs w:val="21"/>
        </w:rPr>
      </w:pPr>
      <w:r w:rsidRPr="00024FA0">
        <w:rPr>
          <w:rFonts w:ascii="Arial" w:eastAsia="Times New Roman" w:hAnsi="Arial" w:cs="Arial"/>
          <w:sz w:val="21"/>
          <w:szCs w:val="21"/>
        </w:rPr>
        <w:t xml:space="preserve">Resolution carried: For </w:t>
      </w:r>
      <w:r w:rsidR="006D7C5A" w:rsidRPr="00024FA0">
        <w:rPr>
          <w:rFonts w:ascii="Arial" w:eastAsia="Times New Roman" w:hAnsi="Arial" w:cs="Arial"/>
          <w:sz w:val="21"/>
          <w:szCs w:val="21"/>
        </w:rPr>
        <w:t>83</w:t>
      </w:r>
      <w:r w:rsidR="004800E1" w:rsidRPr="00024FA0">
        <w:rPr>
          <w:rFonts w:ascii="Arial" w:eastAsia="Times New Roman" w:hAnsi="Arial" w:cs="Arial"/>
          <w:sz w:val="21"/>
          <w:szCs w:val="21"/>
        </w:rPr>
        <w:t>%</w:t>
      </w:r>
      <w:r w:rsidRPr="00024FA0">
        <w:rPr>
          <w:rFonts w:ascii="Arial" w:eastAsia="Times New Roman" w:hAnsi="Arial" w:cs="Arial"/>
          <w:sz w:val="21"/>
          <w:szCs w:val="21"/>
        </w:rPr>
        <w:t xml:space="preserve">.  Against </w:t>
      </w:r>
      <w:r w:rsidR="004800E1" w:rsidRPr="00024FA0">
        <w:rPr>
          <w:rFonts w:ascii="Arial" w:eastAsia="Times New Roman" w:hAnsi="Arial" w:cs="Arial"/>
          <w:sz w:val="21"/>
          <w:szCs w:val="21"/>
        </w:rPr>
        <w:t>1</w:t>
      </w:r>
      <w:r w:rsidR="006D7C5A" w:rsidRPr="00024FA0">
        <w:rPr>
          <w:rFonts w:ascii="Arial" w:eastAsia="Times New Roman" w:hAnsi="Arial" w:cs="Arial"/>
          <w:sz w:val="21"/>
          <w:szCs w:val="21"/>
        </w:rPr>
        <w:t>7</w:t>
      </w:r>
      <w:r w:rsidRPr="00024FA0">
        <w:rPr>
          <w:rFonts w:ascii="Arial" w:eastAsia="Times New Roman" w:hAnsi="Arial" w:cs="Arial"/>
          <w:sz w:val="21"/>
          <w:szCs w:val="21"/>
        </w:rPr>
        <w:t>%.</w:t>
      </w:r>
    </w:p>
    <w:p w14:paraId="4772FB70" w14:textId="58A91797" w:rsidR="00380CC8" w:rsidRPr="00024FA0" w:rsidRDefault="00492857" w:rsidP="00605E9D">
      <w:pPr>
        <w:spacing w:before="100" w:beforeAutospacing="1" w:after="100" w:afterAutospacing="1"/>
        <w:rPr>
          <w:rFonts w:ascii="Arial" w:hAnsi="Arial" w:cs="Arial"/>
          <w:color w:val="000000"/>
          <w:sz w:val="21"/>
          <w:szCs w:val="21"/>
        </w:rPr>
      </w:pPr>
      <w:r w:rsidRPr="00024FA0">
        <w:rPr>
          <w:rFonts w:ascii="Arial" w:hAnsi="Arial" w:cs="Arial"/>
          <w:b/>
          <w:bCs/>
          <w:color w:val="000000"/>
          <w:sz w:val="21"/>
          <w:szCs w:val="21"/>
          <w:u w:val="single"/>
        </w:rPr>
        <w:t>Ordinary Resolution D:</w:t>
      </w:r>
      <w:r w:rsidR="006D7C5A" w:rsidRPr="00024FA0">
        <w:rPr>
          <w:rFonts w:ascii="Arial" w:hAnsi="Arial" w:cs="Arial"/>
          <w:color w:val="000000"/>
          <w:sz w:val="21"/>
          <w:szCs w:val="21"/>
        </w:rPr>
        <w:t xml:space="preserve"> </w:t>
      </w:r>
      <w:r w:rsidR="00380CC8" w:rsidRPr="00024FA0">
        <w:rPr>
          <w:rFonts w:ascii="Arial" w:eastAsia="Times New Roman" w:hAnsi="Arial" w:cs="Arial"/>
          <w:sz w:val="21"/>
          <w:szCs w:val="21"/>
        </w:rPr>
        <w:t>To confirm and adopt, by way of Ordinary Resolution, the Report and Financial Statements for the year ended 31</w:t>
      </w:r>
      <w:r w:rsidR="00380CC8" w:rsidRPr="00024FA0">
        <w:rPr>
          <w:rFonts w:ascii="Arial" w:eastAsia="Times New Roman" w:hAnsi="Arial" w:cs="Arial"/>
          <w:sz w:val="21"/>
          <w:szCs w:val="21"/>
          <w:vertAlign w:val="superscript"/>
        </w:rPr>
        <w:t>st</w:t>
      </w:r>
      <w:r w:rsidR="00380CC8" w:rsidRPr="00024FA0">
        <w:rPr>
          <w:rFonts w:ascii="Arial" w:eastAsia="Times New Roman" w:hAnsi="Arial" w:cs="Arial"/>
          <w:sz w:val="21"/>
          <w:szCs w:val="21"/>
        </w:rPr>
        <w:t xml:space="preserve"> March 202</w:t>
      </w:r>
      <w:r w:rsidR="002B6DCF" w:rsidRPr="00024FA0">
        <w:rPr>
          <w:rFonts w:ascii="Arial" w:eastAsia="Times New Roman" w:hAnsi="Arial" w:cs="Arial"/>
          <w:sz w:val="21"/>
          <w:szCs w:val="21"/>
        </w:rPr>
        <w:t>2</w:t>
      </w:r>
      <w:r w:rsidR="00380CC8" w:rsidRPr="00024FA0">
        <w:rPr>
          <w:rFonts w:ascii="Arial" w:eastAsia="Times New Roman" w:hAnsi="Arial" w:cs="Arial"/>
          <w:sz w:val="21"/>
          <w:szCs w:val="21"/>
        </w:rPr>
        <w:t>.</w:t>
      </w:r>
    </w:p>
    <w:p w14:paraId="725CC0D7" w14:textId="20907CD2" w:rsidR="002B6DCF" w:rsidRPr="00024FA0" w:rsidRDefault="002B6DCF" w:rsidP="00605E9D">
      <w:pPr>
        <w:spacing w:before="100" w:beforeAutospacing="1" w:after="100" w:afterAutospacing="1"/>
        <w:rPr>
          <w:rFonts w:ascii="Arial" w:eastAsia="Times New Roman" w:hAnsi="Arial" w:cs="Arial"/>
          <w:sz w:val="21"/>
          <w:szCs w:val="21"/>
        </w:rPr>
      </w:pPr>
      <w:r w:rsidRPr="00024FA0">
        <w:rPr>
          <w:rFonts w:ascii="Arial" w:eastAsia="Times New Roman" w:hAnsi="Arial" w:cs="Arial"/>
          <w:sz w:val="21"/>
          <w:szCs w:val="21"/>
        </w:rPr>
        <w:t xml:space="preserve">Resolution carried: For </w:t>
      </w:r>
      <w:r w:rsidR="006D7C5A" w:rsidRPr="00024FA0">
        <w:rPr>
          <w:rFonts w:ascii="Arial" w:eastAsia="Times New Roman" w:hAnsi="Arial" w:cs="Arial"/>
          <w:sz w:val="21"/>
          <w:szCs w:val="21"/>
        </w:rPr>
        <w:t>91</w:t>
      </w:r>
      <w:r w:rsidRPr="00024FA0">
        <w:rPr>
          <w:rFonts w:ascii="Arial" w:eastAsia="Times New Roman" w:hAnsi="Arial" w:cs="Arial"/>
          <w:sz w:val="21"/>
          <w:szCs w:val="21"/>
        </w:rPr>
        <w:t xml:space="preserve">%.  Against </w:t>
      </w:r>
      <w:r w:rsidR="004800E1" w:rsidRPr="00024FA0">
        <w:rPr>
          <w:rFonts w:ascii="Arial" w:eastAsia="Times New Roman" w:hAnsi="Arial" w:cs="Arial"/>
          <w:sz w:val="21"/>
          <w:szCs w:val="21"/>
        </w:rPr>
        <w:t>9</w:t>
      </w:r>
      <w:r w:rsidRPr="00024FA0">
        <w:rPr>
          <w:rFonts w:ascii="Arial" w:eastAsia="Times New Roman" w:hAnsi="Arial" w:cs="Arial"/>
          <w:sz w:val="21"/>
          <w:szCs w:val="21"/>
        </w:rPr>
        <w:t>%.</w:t>
      </w:r>
    </w:p>
    <w:p w14:paraId="59B3D5F6" w14:textId="5A65B6FC" w:rsidR="004B3A67" w:rsidRPr="00024FA0" w:rsidRDefault="002B6DCF" w:rsidP="00605E9D">
      <w:pPr>
        <w:spacing w:before="100" w:beforeAutospacing="1" w:after="100" w:afterAutospacing="1"/>
        <w:rPr>
          <w:rFonts w:ascii="Arial" w:hAnsi="Arial" w:cs="Arial"/>
          <w:b/>
          <w:bCs/>
          <w:color w:val="000000"/>
          <w:sz w:val="21"/>
          <w:szCs w:val="21"/>
          <w:u w:val="single"/>
        </w:rPr>
      </w:pPr>
      <w:r w:rsidRPr="00024FA0">
        <w:rPr>
          <w:rFonts w:ascii="Arial" w:hAnsi="Arial" w:cs="Arial"/>
          <w:b/>
          <w:bCs/>
          <w:color w:val="000000"/>
          <w:sz w:val="21"/>
          <w:szCs w:val="21"/>
          <w:u w:val="single"/>
        </w:rPr>
        <w:t>Ordinary Resolution E:</w:t>
      </w:r>
      <w:r w:rsidR="006D7C5A" w:rsidRPr="00024FA0">
        <w:rPr>
          <w:rFonts w:ascii="Arial" w:hAnsi="Arial" w:cs="Arial"/>
          <w:b/>
          <w:bCs/>
          <w:color w:val="000000"/>
          <w:sz w:val="21"/>
          <w:szCs w:val="21"/>
          <w:u w:val="single"/>
        </w:rPr>
        <w:t xml:space="preserve"> </w:t>
      </w:r>
      <w:r w:rsidR="00484340" w:rsidRPr="00024FA0">
        <w:rPr>
          <w:rFonts w:ascii="Arial" w:eastAsia="Times New Roman" w:hAnsi="Arial" w:cs="Arial"/>
          <w:sz w:val="21"/>
          <w:szCs w:val="21"/>
        </w:rPr>
        <w:t>To appoint, by way of Ordinary Resolution, RSM UK Audit LLP auditors in accordance with Section 485 of the Companies Act 2006.</w:t>
      </w:r>
    </w:p>
    <w:p w14:paraId="320F5EC3" w14:textId="4A3EC43F" w:rsidR="002B6DCF" w:rsidRPr="00024FA0" w:rsidRDefault="002B6DCF" w:rsidP="002B6DCF">
      <w:pPr>
        <w:spacing w:before="100" w:beforeAutospacing="1" w:after="100" w:afterAutospacing="1"/>
        <w:rPr>
          <w:rFonts w:ascii="Arial" w:eastAsia="Times New Roman" w:hAnsi="Arial" w:cs="Arial"/>
          <w:sz w:val="21"/>
          <w:szCs w:val="21"/>
        </w:rPr>
      </w:pPr>
      <w:r w:rsidRPr="00024FA0">
        <w:rPr>
          <w:rFonts w:ascii="Arial" w:eastAsia="Times New Roman" w:hAnsi="Arial" w:cs="Arial"/>
          <w:sz w:val="21"/>
          <w:szCs w:val="21"/>
        </w:rPr>
        <w:t xml:space="preserve">Resolution carried: For </w:t>
      </w:r>
      <w:r w:rsidR="006D7C5A" w:rsidRPr="00024FA0">
        <w:rPr>
          <w:rFonts w:ascii="Arial" w:eastAsia="Times New Roman" w:hAnsi="Arial" w:cs="Arial"/>
          <w:sz w:val="21"/>
          <w:szCs w:val="21"/>
        </w:rPr>
        <w:t>93</w:t>
      </w:r>
      <w:r w:rsidRPr="00024FA0">
        <w:rPr>
          <w:rFonts w:ascii="Arial" w:eastAsia="Times New Roman" w:hAnsi="Arial" w:cs="Arial"/>
          <w:sz w:val="21"/>
          <w:szCs w:val="21"/>
        </w:rPr>
        <w:t xml:space="preserve">%.  Against </w:t>
      </w:r>
      <w:r w:rsidR="004800E1" w:rsidRPr="00024FA0">
        <w:rPr>
          <w:rFonts w:ascii="Arial" w:eastAsia="Times New Roman" w:hAnsi="Arial" w:cs="Arial"/>
          <w:sz w:val="21"/>
          <w:szCs w:val="21"/>
        </w:rPr>
        <w:t>7</w:t>
      </w:r>
      <w:r w:rsidRPr="00024FA0">
        <w:rPr>
          <w:rFonts w:ascii="Arial" w:eastAsia="Times New Roman" w:hAnsi="Arial" w:cs="Arial"/>
          <w:sz w:val="21"/>
          <w:szCs w:val="21"/>
        </w:rPr>
        <w:t>%.</w:t>
      </w:r>
    </w:p>
    <w:p w14:paraId="15D3A0AA" w14:textId="576A58B9" w:rsidR="00933EBB" w:rsidRPr="00024FA0" w:rsidRDefault="00933EBB" w:rsidP="002B6DCF">
      <w:pPr>
        <w:spacing w:before="100" w:beforeAutospacing="1" w:after="100" w:afterAutospacing="1"/>
        <w:rPr>
          <w:rFonts w:ascii="Arial" w:eastAsia="Times New Roman" w:hAnsi="Arial" w:cs="Arial"/>
          <w:sz w:val="21"/>
          <w:szCs w:val="21"/>
        </w:rPr>
      </w:pPr>
      <w:r w:rsidRPr="00024FA0">
        <w:rPr>
          <w:rFonts w:ascii="Arial" w:eastAsia="Times New Roman" w:hAnsi="Arial" w:cs="Arial"/>
          <w:sz w:val="21"/>
          <w:szCs w:val="21"/>
        </w:rPr>
        <w:t>Should we add</w:t>
      </w:r>
      <w:r w:rsidR="00963EC5" w:rsidRPr="00024FA0">
        <w:rPr>
          <w:rFonts w:ascii="Arial" w:eastAsia="Times New Roman" w:hAnsi="Arial" w:cs="Arial"/>
          <w:sz w:val="21"/>
          <w:szCs w:val="21"/>
        </w:rPr>
        <w:t>: “A</w:t>
      </w:r>
      <w:r w:rsidRPr="00024FA0">
        <w:rPr>
          <w:rFonts w:ascii="Arial" w:eastAsia="Times New Roman" w:hAnsi="Arial" w:cs="Arial"/>
          <w:sz w:val="21"/>
          <w:szCs w:val="21"/>
        </w:rPr>
        <w:t xml:space="preserve"> total of 22</w:t>
      </w:r>
      <w:r w:rsidR="007F403C" w:rsidRPr="00024FA0">
        <w:rPr>
          <w:rFonts w:ascii="Arial" w:eastAsia="Times New Roman" w:hAnsi="Arial" w:cs="Arial"/>
          <w:sz w:val="21"/>
          <w:szCs w:val="21"/>
        </w:rPr>
        <w:t xml:space="preserve">7 votes were </w:t>
      </w:r>
      <w:r w:rsidR="00DB5DC3" w:rsidRPr="00024FA0">
        <w:rPr>
          <w:rFonts w:ascii="Arial" w:eastAsia="Times New Roman" w:hAnsi="Arial" w:cs="Arial"/>
          <w:sz w:val="21"/>
          <w:szCs w:val="21"/>
        </w:rPr>
        <w:t xml:space="preserve">cast out of </w:t>
      </w:r>
      <w:r w:rsidR="00E07BCC" w:rsidRPr="00024FA0">
        <w:rPr>
          <w:rFonts w:ascii="Arial" w:eastAsia="Times New Roman" w:hAnsi="Arial" w:cs="Arial"/>
          <w:sz w:val="21"/>
          <w:szCs w:val="21"/>
        </w:rPr>
        <w:t>6,854</w:t>
      </w:r>
      <w:r w:rsidR="000E705F" w:rsidRPr="00024FA0">
        <w:rPr>
          <w:rFonts w:ascii="Arial" w:eastAsia="Times New Roman" w:hAnsi="Arial" w:cs="Arial"/>
          <w:sz w:val="21"/>
          <w:szCs w:val="21"/>
        </w:rPr>
        <w:t xml:space="preserve"> eligible votes</w:t>
      </w:r>
      <w:r w:rsidR="00963EC5" w:rsidRPr="00024FA0">
        <w:rPr>
          <w:rFonts w:ascii="Arial" w:eastAsia="Times New Roman" w:hAnsi="Arial" w:cs="Arial"/>
          <w:sz w:val="21"/>
          <w:szCs w:val="21"/>
        </w:rPr>
        <w:t>, which equates to just over 3% of members</w:t>
      </w:r>
      <w:r w:rsidR="000E705F" w:rsidRPr="00024FA0">
        <w:rPr>
          <w:rFonts w:ascii="Arial" w:eastAsia="Times New Roman" w:hAnsi="Arial" w:cs="Arial"/>
          <w:sz w:val="21"/>
          <w:szCs w:val="21"/>
        </w:rPr>
        <w:t>.</w:t>
      </w:r>
      <w:r w:rsidR="001D2B7A" w:rsidRPr="00024FA0">
        <w:rPr>
          <w:rFonts w:ascii="Arial" w:eastAsia="Times New Roman" w:hAnsi="Arial" w:cs="Arial"/>
          <w:sz w:val="21"/>
          <w:szCs w:val="21"/>
        </w:rPr>
        <w:t>”</w:t>
      </w:r>
      <w:r w:rsidR="000E705F" w:rsidRPr="00024FA0">
        <w:rPr>
          <w:rFonts w:ascii="Arial" w:eastAsia="Times New Roman" w:hAnsi="Arial" w:cs="Arial"/>
          <w:sz w:val="21"/>
          <w:szCs w:val="21"/>
        </w:rPr>
        <w:t xml:space="preserve"> </w:t>
      </w:r>
    </w:p>
    <w:p w14:paraId="3E0A8D3F" w14:textId="58B90922" w:rsidR="00BB1955" w:rsidRPr="00024FA0" w:rsidRDefault="00CD0EBF" w:rsidP="00A1224F">
      <w:pPr>
        <w:pStyle w:val="NormalWeb"/>
        <w:spacing w:before="0" w:beforeAutospacing="0" w:after="200" w:afterAutospacing="0"/>
        <w:jc w:val="both"/>
        <w:rPr>
          <w:rFonts w:ascii="Arial" w:hAnsi="Arial" w:cs="Arial"/>
          <w:color w:val="000000"/>
          <w:sz w:val="21"/>
          <w:szCs w:val="21"/>
        </w:rPr>
      </w:pPr>
      <w:r w:rsidRPr="00024FA0">
        <w:rPr>
          <w:rFonts w:ascii="Arial" w:hAnsi="Arial" w:cs="Arial"/>
          <w:b/>
          <w:bCs/>
          <w:color w:val="000000"/>
          <w:sz w:val="21"/>
          <w:szCs w:val="21"/>
        </w:rPr>
        <w:t>For further information, please contact</w:t>
      </w:r>
    </w:p>
    <w:p w14:paraId="709AC6A4" w14:textId="2092E291" w:rsidR="00CD0EBF" w:rsidRPr="00024FA0" w:rsidRDefault="00CD0EBF" w:rsidP="00A1224F">
      <w:pPr>
        <w:pStyle w:val="NormalWeb"/>
        <w:spacing w:before="0" w:beforeAutospacing="0" w:after="0" w:afterAutospacing="0"/>
        <w:jc w:val="both"/>
        <w:rPr>
          <w:rFonts w:ascii="Arial" w:hAnsi="Arial" w:cs="Arial"/>
          <w:color w:val="000000"/>
          <w:sz w:val="21"/>
          <w:szCs w:val="21"/>
        </w:rPr>
      </w:pPr>
      <w:r w:rsidRPr="00024FA0">
        <w:rPr>
          <w:rFonts w:ascii="Arial" w:hAnsi="Arial" w:cs="Arial"/>
          <w:b/>
          <w:bCs/>
          <w:color w:val="000000"/>
          <w:sz w:val="21"/>
          <w:szCs w:val="21"/>
        </w:rPr>
        <w:t>ROA</w:t>
      </w:r>
    </w:p>
    <w:p w14:paraId="7CC36B4C" w14:textId="5594CED4" w:rsidR="00CD0EBF" w:rsidRPr="00024FA0" w:rsidRDefault="00E74BCB" w:rsidP="00A1224F">
      <w:pPr>
        <w:pStyle w:val="NormalWeb"/>
        <w:spacing w:before="0" w:beforeAutospacing="0" w:after="0" w:afterAutospacing="0"/>
        <w:jc w:val="both"/>
        <w:rPr>
          <w:rFonts w:ascii="Arial" w:hAnsi="Arial" w:cs="Arial"/>
          <w:color w:val="000000"/>
          <w:sz w:val="21"/>
          <w:szCs w:val="21"/>
        </w:rPr>
      </w:pPr>
      <w:r w:rsidRPr="00024FA0">
        <w:rPr>
          <w:rFonts w:ascii="Arial" w:hAnsi="Arial" w:cs="Arial"/>
          <w:color w:val="000000"/>
          <w:sz w:val="21"/>
          <w:szCs w:val="21"/>
        </w:rPr>
        <w:t>Lyndsay Harrison</w:t>
      </w:r>
    </w:p>
    <w:p w14:paraId="23DCE3A7" w14:textId="187E737D" w:rsidR="00CD0EBF" w:rsidRPr="00024FA0" w:rsidRDefault="00E74BCB" w:rsidP="00A1224F">
      <w:pPr>
        <w:pStyle w:val="NormalWeb"/>
        <w:spacing w:before="0" w:beforeAutospacing="0" w:after="0" w:afterAutospacing="0"/>
        <w:jc w:val="both"/>
        <w:rPr>
          <w:rFonts w:ascii="Arial" w:hAnsi="Arial" w:cs="Arial"/>
          <w:color w:val="000000"/>
          <w:sz w:val="21"/>
          <w:szCs w:val="21"/>
        </w:rPr>
      </w:pPr>
      <w:r w:rsidRPr="00024FA0">
        <w:rPr>
          <w:rFonts w:ascii="Arial" w:hAnsi="Arial" w:cs="Arial"/>
          <w:color w:val="000000"/>
          <w:sz w:val="21"/>
          <w:szCs w:val="21"/>
        </w:rPr>
        <w:t>Head of Communication</w:t>
      </w:r>
    </w:p>
    <w:p w14:paraId="046A8824" w14:textId="6D5F5A8E" w:rsidR="00E74BCB" w:rsidRPr="00024FA0" w:rsidRDefault="00000000" w:rsidP="00A1224F">
      <w:pPr>
        <w:pStyle w:val="NormalWeb"/>
        <w:spacing w:before="0" w:beforeAutospacing="0" w:after="0" w:afterAutospacing="0"/>
        <w:jc w:val="both"/>
        <w:rPr>
          <w:rFonts w:ascii="Arial" w:hAnsi="Arial" w:cs="Arial"/>
          <w:color w:val="000000"/>
          <w:sz w:val="21"/>
          <w:szCs w:val="21"/>
        </w:rPr>
      </w:pPr>
      <w:hyperlink r:id="rId12" w:history="1">
        <w:r w:rsidR="00E74BCB" w:rsidRPr="00024FA0">
          <w:rPr>
            <w:rStyle w:val="Hyperlink"/>
            <w:rFonts w:ascii="Arial" w:hAnsi="Arial" w:cs="Arial"/>
            <w:sz w:val="21"/>
            <w:szCs w:val="21"/>
          </w:rPr>
          <w:t>lharrison@roa.co.uk</w:t>
        </w:r>
      </w:hyperlink>
    </w:p>
    <w:p w14:paraId="01116729" w14:textId="77777777" w:rsidR="00E74BCB" w:rsidRPr="00024FA0" w:rsidRDefault="00E74BCB" w:rsidP="00A1224F">
      <w:pPr>
        <w:pStyle w:val="NormalWeb"/>
        <w:spacing w:before="0" w:beforeAutospacing="0" w:after="0" w:afterAutospacing="0"/>
        <w:jc w:val="both"/>
        <w:rPr>
          <w:rFonts w:ascii="Arial" w:hAnsi="Arial" w:cs="Arial"/>
          <w:color w:val="000000"/>
          <w:sz w:val="21"/>
          <w:szCs w:val="21"/>
        </w:rPr>
      </w:pPr>
    </w:p>
    <w:p w14:paraId="79292795" w14:textId="77777777" w:rsidR="00CD0EBF" w:rsidRPr="00024FA0" w:rsidRDefault="00CD0EBF" w:rsidP="00A1224F">
      <w:pPr>
        <w:pStyle w:val="NormalWeb"/>
        <w:spacing w:before="0" w:beforeAutospacing="0" w:after="0" w:afterAutospacing="0"/>
        <w:jc w:val="both"/>
        <w:rPr>
          <w:rFonts w:ascii="Arial" w:hAnsi="Arial" w:cs="Arial"/>
          <w:b/>
          <w:bCs/>
          <w:color w:val="000000"/>
          <w:sz w:val="21"/>
          <w:szCs w:val="21"/>
        </w:rPr>
      </w:pPr>
    </w:p>
    <w:p w14:paraId="482C16F2" w14:textId="77777777" w:rsidR="00024FA0" w:rsidRDefault="00024FA0" w:rsidP="00A1224F">
      <w:pPr>
        <w:pStyle w:val="NormalWeb"/>
        <w:spacing w:before="0" w:beforeAutospacing="0" w:after="0" w:afterAutospacing="0"/>
        <w:jc w:val="both"/>
        <w:rPr>
          <w:rFonts w:ascii="Arial" w:hAnsi="Arial" w:cs="Arial"/>
          <w:b/>
          <w:bCs/>
          <w:color w:val="000000"/>
          <w:sz w:val="21"/>
          <w:szCs w:val="21"/>
        </w:rPr>
      </w:pPr>
    </w:p>
    <w:p w14:paraId="69B70F6D" w14:textId="77777777" w:rsidR="00024FA0" w:rsidRDefault="00024FA0" w:rsidP="00A1224F">
      <w:pPr>
        <w:pStyle w:val="NormalWeb"/>
        <w:spacing w:before="0" w:beforeAutospacing="0" w:after="0" w:afterAutospacing="0"/>
        <w:jc w:val="both"/>
        <w:rPr>
          <w:rFonts w:ascii="Arial" w:hAnsi="Arial" w:cs="Arial"/>
          <w:b/>
          <w:bCs/>
          <w:color w:val="000000"/>
          <w:sz w:val="21"/>
          <w:szCs w:val="21"/>
        </w:rPr>
      </w:pPr>
    </w:p>
    <w:p w14:paraId="24F7AC66" w14:textId="77777777" w:rsidR="00024FA0" w:rsidRDefault="00024FA0" w:rsidP="00A1224F">
      <w:pPr>
        <w:pStyle w:val="NormalWeb"/>
        <w:spacing w:before="0" w:beforeAutospacing="0" w:after="0" w:afterAutospacing="0"/>
        <w:jc w:val="both"/>
        <w:rPr>
          <w:rFonts w:ascii="Arial" w:hAnsi="Arial" w:cs="Arial"/>
          <w:b/>
          <w:bCs/>
          <w:color w:val="000000"/>
          <w:sz w:val="21"/>
          <w:szCs w:val="21"/>
        </w:rPr>
      </w:pPr>
    </w:p>
    <w:p w14:paraId="54B7B671" w14:textId="77777777" w:rsidR="00024FA0" w:rsidRDefault="00024FA0" w:rsidP="00A1224F">
      <w:pPr>
        <w:pStyle w:val="NormalWeb"/>
        <w:spacing w:before="0" w:beforeAutospacing="0" w:after="0" w:afterAutospacing="0"/>
        <w:jc w:val="both"/>
        <w:rPr>
          <w:rFonts w:ascii="Arial" w:hAnsi="Arial" w:cs="Arial"/>
          <w:b/>
          <w:bCs/>
          <w:color w:val="000000"/>
          <w:sz w:val="21"/>
          <w:szCs w:val="21"/>
        </w:rPr>
      </w:pPr>
    </w:p>
    <w:p w14:paraId="51D658C8" w14:textId="77777777" w:rsidR="00024FA0" w:rsidRDefault="00024FA0" w:rsidP="00A1224F">
      <w:pPr>
        <w:pStyle w:val="NormalWeb"/>
        <w:spacing w:before="0" w:beforeAutospacing="0" w:after="0" w:afterAutospacing="0"/>
        <w:jc w:val="both"/>
        <w:rPr>
          <w:rFonts w:ascii="Arial" w:hAnsi="Arial" w:cs="Arial"/>
          <w:b/>
          <w:bCs/>
          <w:color w:val="000000"/>
          <w:sz w:val="21"/>
          <w:szCs w:val="21"/>
        </w:rPr>
      </w:pPr>
    </w:p>
    <w:p w14:paraId="7EACC9D4" w14:textId="77777777" w:rsidR="00024FA0" w:rsidRDefault="00024FA0" w:rsidP="00A1224F">
      <w:pPr>
        <w:pStyle w:val="NormalWeb"/>
        <w:spacing w:before="0" w:beforeAutospacing="0" w:after="0" w:afterAutospacing="0"/>
        <w:jc w:val="both"/>
        <w:rPr>
          <w:rFonts w:ascii="Arial" w:hAnsi="Arial" w:cs="Arial"/>
          <w:b/>
          <w:bCs/>
          <w:color w:val="000000"/>
          <w:sz w:val="21"/>
          <w:szCs w:val="21"/>
        </w:rPr>
      </w:pPr>
    </w:p>
    <w:p w14:paraId="3AE06F39" w14:textId="2718D4EA" w:rsidR="00CD0EBF" w:rsidRPr="00024FA0" w:rsidRDefault="00CD0EBF" w:rsidP="00A1224F">
      <w:pPr>
        <w:pStyle w:val="NormalWeb"/>
        <w:spacing w:before="0" w:beforeAutospacing="0" w:after="0" w:afterAutospacing="0"/>
        <w:jc w:val="both"/>
        <w:rPr>
          <w:rFonts w:ascii="Arial" w:hAnsi="Arial" w:cs="Arial"/>
          <w:b/>
          <w:bCs/>
          <w:color w:val="000000"/>
          <w:sz w:val="21"/>
          <w:szCs w:val="21"/>
        </w:rPr>
      </w:pPr>
      <w:r w:rsidRPr="00024FA0">
        <w:rPr>
          <w:rFonts w:ascii="Arial" w:hAnsi="Arial" w:cs="Arial"/>
          <w:b/>
          <w:bCs/>
          <w:color w:val="000000"/>
          <w:sz w:val="21"/>
          <w:szCs w:val="21"/>
        </w:rPr>
        <w:t>Notes to Editors</w:t>
      </w:r>
    </w:p>
    <w:p w14:paraId="31AB9D0D" w14:textId="77777777" w:rsidR="00E333F0" w:rsidRPr="00024FA0" w:rsidRDefault="00E333F0" w:rsidP="00A1224F">
      <w:pPr>
        <w:jc w:val="both"/>
        <w:rPr>
          <w:rFonts w:ascii="Arial" w:hAnsi="Arial" w:cs="Arial"/>
          <w:b/>
          <w:sz w:val="21"/>
          <w:szCs w:val="21"/>
        </w:rPr>
      </w:pPr>
    </w:p>
    <w:p w14:paraId="7B23CCA3" w14:textId="703EBB7D" w:rsidR="007B5C03" w:rsidRPr="00024FA0" w:rsidRDefault="007B5C03" w:rsidP="00A1224F">
      <w:pPr>
        <w:jc w:val="both"/>
        <w:rPr>
          <w:rFonts w:ascii="Arial" w:hAnsi="Arial" w:cs="Arial"/>
          <w:b/>
          <w:sz w:val="21"/>
          <w:szCs w:val="21"/>
        </w:rPr>
      </w:pPr>
      <w:r w:rsidRPr="00024FA0">
        <w:rPr>
          <w:rFonts w:ascii="Arial" w:hAnsi="Arial" w:cs="Arial"/>
          <w:b/>
          <w:sz w:val="21"/>
          <w:szCs w:val="21"/>
        </w:rPr>
        <w:t>About the ROA</w:t>
      </w:r>
    </w:p>
    <w:p w14:paraId="276E8B24" w14:textId="42E5E2F5" w:rsidR="007B5C03" w:rsidRPr="00024FA0" w:rsidRDefault="007B5C03" w:rsidP="00A1224F">
      <w:pPr>
        <w:jc w:val="both"/>
        <w:rPr>
          <w:rFonts w:ascii="Arial" w:hAnsi="Arial" w:cs="Arial"/>
          <w:sz w:val="21"/>
          <w:szCs w:val="21"/>
        </w:rPr>
      </w:pPr>
      <w:r w:rsidRPr="00024FA0">
        <w:rPr>
          <w:rFonts w:ascii="Arial" w:hAnsi="Arial" w:cs="Arial"/>
          <w:sz w:val="21"/>
          <w:szCs w:val="21"/>
        </w:rPr>
        <w:t>The ROA promotes, protects and sustains racehorse ownership and racing in Great Britain. Founded in 1945, it now has a membership of over 7,</w:t>
      </w:r>
      <w:r w:rsidR="00ED6482" w:rsidRPr="00024FA0">
        <w:rPr>
          <w:rFonts w:ascii="Arial" w:hAnsi="Arial" w:cs="Arial"/>
          <w:sz w:val="21"/>
          <w:szCs w:val="21"/>
        </w:rPr>
        <w:t>0</w:t>
      </w:r>
      <w:r w:rsidRPr="00024FA0">
        <w:rPr>
          <w:rFonts w:ascii="Arial" w:hAnsi="Arial" w:cs="Arial"/>
          <w:sz w:val="21"/>
          <w:szCs w:val="21"/>
        </w:rPr>
        <w:t>00 racehorse owners, representing their and other owners’ interests throughout the year on the racecourse, in the yards, and in the boardrooms across the country.</w:t>
      </w:r>
    </w:p>
    <w:p w14:paraId="56DCBCB8" w14:textId="38BC1FE4" w:rsidR="007B5C03" w:rsidRPr="00024FA0" w:rsidRDefault="007B5C03" w:rsidP="00A1224F">
      <w:pPr>
        <w:jc w:val="both"/>
        <w:rPr>
          <w:rFonts w:ascii="Arial" w:hAnsi="Arial" w:cs="Arial"/>
          <w:sz w:val="21"/>
          <w:szCs w:val="21"/>
        </w:rPr>
      </w:pPr>
      <w:r w:rsidRPr="00024FA0">
        <w:rPr>
          <w:rFonts w:ascii="Arial" w:hAnsi="Arial" w:cs="Arial"/>
          <w:sz w:val="21"/>
          <w:szCs w:val="21"/>
        </w:rPr>
        <w:t xml:space="preserve">As a shareholder in the British Horseracing Authority, the UK industry regulator, and a board member on </w:t>
      </w:r>
      <w:r w:rsidR="000A57C6" w:rsidRPr="00024FA0">
        <w:rPr>
          <w:rFonts w:ascii="Arial" w:hAnsi="Arial" w:cs="Arial"/>
          <w:sz w:val="21"/>
          <w:szCs w:val="21"/>
        </w:rPr>
        <w:t>industry</w:t>
      </w:r>
      <w:r w:rsidRPr="00024FA0">
        <w:rPr>
          <w:rFonts w:ascii="Arial" w:hAnsi="Arial" w:cs="Arial"/>
          <w:sz w:val="21"/>
          <w:szCs w:val="21"/>
        </w:rPr>
        <w:t xml:space="preserve"> administrative boards, the ROA plays a central role in British racing’s administration, politics and finance.</w:t>
      </w:r>
    </w:p>
    <w:p w14:paraId="6D40B41C" w14:textId="77777777" w:rsidR="007B5C03" w:rsidRPr="00024FA0" w:rsidRDefault="007B5C03" w:rsidP="00A1224F">
      <w:pPr>
        <w:jc w:val="both"/>
        <w:rPr>
          <w:rFonts w:ascii="Arial" w:hAnsi="Arial" w:cs="Arial"/>
          <w:sz w:val="21"/>
          <w:szCs w:val="21"/>
        </w:rPr>
      </w:pPr>
      <w:r w:rsidRPr="00024FA0">
        <w:rPr>
          <w:rFonts w:ascii="Arial" w:hAnsi="Arial" w:cs="Arial"/>
          <w:sz w:val="21"/>
          <w:szCs w:val="21"/>
        </w:rPr>
        <w:t xml:space="preserve">To find out more about the benefits of the ROA and its role in British racing visit </w:t>
      </w:r>
      <w:hyperlink r:id="rId13" w:history="1">
        <w:r w:rsidRPr="00024FA0">
          <w:rPr>
            <w:rStyle w:val="Hyperlink"/>
            <w:rFonts w:ascii="Arial" w:hAnsi="Arial" w:cs="Arial"/>
            <w:sz w:val="21"/>
            <w:szCs w:val="21"/>
          </w:rPr>
          <w:t>www.roa.co.uk</w:t>
        </w:r>
      </w:hyperlink>
      <w:r w:rsidRPr="00024FA0">
        <w:rPr>
          <w:rFonts w:ascii="Arial" w:hAnsi="Arial" w:cs="Arial"/>
          <w:sz w:val="21"/>
          <w:szCs w:val="21"/>
        </w:rPr>
        <w:t xml:space="preserve"> </w:t>
      </w:r>
    </w:p>
    <w:p w14:paraId="30CE722D" w14:textId="77777777" w:rsidR="009D4F0E" w:rsidRPr="000F2713" w:rsidRDefault="009D4F0E" w:rsidP="00A1224F">
      <w:pPr>
        <w:jc w:val="both"/>
        <w:rPr>
          <w:rFonts w:ascii="Arial" w:hAnsi="Arial" w:cs="Arial"/>
          <w:sz w:val="21"/>
          <w:szCs w:val="21"/>
        </w:rPr>
      </w:pPr>
    </w:p>
    <w:sectPr w:rsidR="009D4F0E" w:rsidRPr="000F2713" w:rsidSect="008F49AF">
      <w:footerReference w:type="defaul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37BC68" w14:textId="77777777" w:rsidR="00407926" w:rsidRDefault="00407926" w:rsidP="00024FA0">
      <w:pPr>
        <w:spacing w:after="0" w:line="240" w:lineRule="auto"/>
      </w:pPr>
      <w:r>
        <w:separator/>
      </w:r>
    </w:p>
  </w:endnote>
  <w:endnote w:type="continuationSeparator" w:id="0">
    <w:p w14:paraId="25233B3C" w14:textId="77777777" w:rsidR="00407926" w:rsidRDefault="00407926" w:rsidP="00024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0615661"/>
      <w:docPartObj>
        <w:docPartGallery w:val="Page Numbers (Bottom of Page)"/>
        <w:docPartUnique/>
      </w:docPartObj>
    </w:sdtPr>
    <w:sdtEndPr>
      <w:rPr>
        <w:noProof/>
      </w:rPr>
    </w:sdtEndPr>
    <w:sdtContent>
      <w:p w14:paraId="1CF75FF6" w14:textId="1B4F3016" w:rsidR="00024FA0" w:rsidRDefault="00024FA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94D34A0" w14:textId="77777777" w:rsidR="00024FA0" w:rsidRDefault="00024F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A305E8" w14:textId="77777777" w:rsidR="00407926" w:rsidRDefault="00407926" w:rsidP="00024FA0">
      <w:pPr>
        <w:spacing w:after="0" w:line="240" w:lineRule="auto"/>
      </w:pPr>
      <w:r>
        <w:separator/>
      </w:r>
    </w:p>
  </w:footnote>
  <w:footnote w:type="continuationSeparator" w:id="0">
    <w:p w14:paraId="3A1FB750" w14:textId="77777777" w:rsidR="00407926" w:rsidRDefault="00407926" w:rsidP="00024FA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8408E"/>
    <w:multiLevelType w:val="hybridMultilevel"/>
    <w:tmpl w:val="9C3ADFE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 w15:restartNumberingAfterBreak="0">
    <w:nsid w:val="1A4176F2"/>
    <w:multiLevelType w:val="multilevel"/>
    <w:tmpl w:val="CB88B7E0"/>
    <w:lvl w:ilvl="0">
      <w:start w:val="1"/>
      <w:numFmt w:val="upperLetter"/>
      <w:lvlText w:val="%1."/>
      <w:lvlJc w:val="left"/>
      <w:pPr>
        <w:tabs>
          <w:tab w:val="num" w:pos="360"/>
        </w:tabs>
        <w:ind w:left="360" w:hanging="360"/>
      </w:pPr>
    </w:lvl>
    <w:lvl w:ilvl="1">
      <w:start w:val="1"/>
      <w:numFmt w:val="upperLetter"/>
      <w:lvlText w:val="%2."/>
      <w:lvlJc w:val="left"/>
      <w:pPr>
        <w:tabs>
          <w:tab w:val="num" w:pos="1080"/>
        </w:tabs>
        <w:ind w:left="1080" w:hanging="360"/>
      </w:pPr>
    </w:lvl>
    <w:lvl w:ilvl="2">
      <w:start w:val="1"/>
      <w:numFmt w:val="upperLetter"/>
      <w:lvlText w:val="%3."/>
      <w:lvlJc w:val="left"/>
      <w:pPr>
        <w:tabs>
          <w:tab w:val="num" w:pos="1800"/>
        </w:tabs>
        <w:ind w:left="1800" w:hanging="360"/>
      </w:pPr>
    </w:lvl>
    <w:lvl w:ilvl="3">
      <w:start w:val="1"/>
      <w:numFmt w:val="upperLetter"/>
      <w:lvlText w:val="%4."/>
      <w:lvlJc w:val="left"/>
      <w:pPr>
        <w:tabs>
          <w:tab w:val="num" w:pos="2520"/>
        </w:tabs>
        <w:ind w:left="2520" w:hanging="360"/>
      </w:pPr>
    </w:lvl>
    <w:lvl w:ilvl="4">
      <w:start w:val="1"/>
      <w:numFmt w:val="upperLetter"/>
      <w:lvlText w:val="%5."/>
      <w:lvlJc w:val="left"/>
      <w:pPr>
        <w:tabs>
          <w:tab w:val="num" w:pos="3240"/>
        </w:tabs>
        <w:ind w:left="3240" w:hanging="360"/>
      </w:pPr>
    </w:lvl>
    <w:lvl w:ilvl="5">
      <w:start w:val="1"/>
      <w:numFmt w:val="upperLetter"/>
      <w:lvlText w:val="%6."/>
      <w:lvlJc w:val="left"/>
      <w:pPr>
        <w:tabs>
          <w:tab w:val="num" w:pos="3960"/>
        </w:tabs>
        <w:ind w:left="3960" w:hanging="360"/>
      </w:pPr>
    </w:lvl>
    <w:lvl w:ilvl="6">
      <w:start w:val="1"/>
      <w:numFmt w:val="upperLetter"/>
      <w:lvlText w:val="%7."/>
      <w:lvlJc w:val="left"/>
      <w:pPr>
        <w:tabs>
          <w:tab w:val="num" w:pos="4680"/>
        </w:tabs>
        <w:ind w:left="4680" w:hanging="360"/>
      </w:pPr>
    </w:lvl>
    <w:lvl w:ilvl="7">
      <w:start w:val="1"/>
      <w:numFmt w:val="upperLetter"/>
      <w:lvlText w:val="%8."/>
      <w:lvlJc w:val="left"/>
      <w:pPr>
        <w:tabs>
          <w:tab w:val="num" w:pos="5400"/>
        </w:tabs>
        <w:ind w:left="5400" w:hanging="360"/>
      </w:pPr>
    </w:lvl>
    <w:lvl w:ilvl="8">
      <w:start w:val="1"/>
      <w:numFmt w:val="upperLetter"/>
      <w:lvlText w:val="%9."/>
      <w:lvlJc w:val="left"/>
      <w:pPr>
        <w:tabs>
          <w:tab w:val="num" w:pos="6120"/>
        </w:tabs>
        <w:ind w:left="6120" w:hanging="360"/>
      </w:pPr>
    </w:lvl>
  </w:abstractNum>
  <w:abstractNum w:abstractNumId="2" w15:restartNumberingAfterBreak="0">
    <w:nsid w:val="1EBF495C"/>
    <w:multiLevelType w:val="hybridMultilevel"/>
    <w:tmpl w:val="1D30FECC"/>
    <w:lvl w:ilvl="0" w:tplc="CB0C15D6">
      <w:start w:val="31"/>
      <w:numFmt w:val="bullet"/>
      <w:lvlText w:val="-"/>
      <w:lvlJc w:val="left"/>
      <w:pPr>
        <w:ind w:left="360" w:hanging="360"/>
      </w:pPr>
      <w:rPr>
        <w:rFonts w:ascii="Calibri" w:eastAsiaTheme="minorHAnsi"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 w15:restartNumberingAfterBreak="0">
    <w:nsid w:val="1F2F78EF"/>
    <w:multiLevelType w:val="hybridMultilevel"/>
    <w:tmpl w:val="BD48F614"/>
    <w:lvl w:ilvl="0" w:tplc="70D6388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A60944"/>
    <w:multiLevelType w:val="hybridMultilevel"/>
    <w:tmpl w:val="30F48288"/>
    <w:lvl w:ilvl="0" w:tplc="08090001">
      <w:numFmt w:val="decimal"/>
      <w:lvlText w:val=""/>
      <w:lvlJc w:val="left"/>
      <w:pPr>
        <w:ind w:left="360" w:hanging="360"/>
      </w:pPr>
      <w:rPr>
        <w:rFonts w:ascii="Symbol" w:hAnsi="Symbol"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5" w15:restartNumberingAfterBreak="0">
    <w:nsid w:val="296418A4"/>
    <w:multiLevelType w:val="hybridMultilevel"/>
    <w:tmpl w:val="578E5FB2"/>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A4F62C6"/>
    <w:multiLevelType w:val="hybridMultilevel"/>
    <w:tmpl w:val="3EA2182E"/>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355363F2"/>
    <w:multiLevelType w:val="multilevel"/>
    <w:tmpl w:val="111014BA"/>
    <w:lvl w:ilvl="0">
      <w:start w:val="1"/>
      <w:numFmt w:val="decimal"/>
      <w:lvlText w:val="%1."/>
      <w:lvlJc w:val="left"/>
      <w:pPr>
        <w:tabs>
          <w:tab w:val="num" w:pos="2160"/>
        </w:tabs>
        <w:ind w:left="2160" w:hanging="360"/>
      </w:pPr>
    </w:lvl>
    <w:lvl w:ilvl="1" w:tentative="1">
      <w:start w:val="1"/>
      <w:numFmt w:val="decimal"/>
      <w:lvlText w:val="%2."/>
      <w:lvlJc w:val="left"/>
      <w:pPr>
        <w:tabs>
          <w:tab w:val="num" w:pos="2880"/>
        </w:tabs>
        <w:ind w:left="2880" w:hanging="360"/>
      </w:pPr>
    </w:lvl>
    <w:lvl w:ilvl="2" w:tentative="1">
      <w:start w:val="1"/>
      <w:numFmt w:val="decimal"/>
      <w:lvlText w:val="%3."/>
      <w:lvlJc w:val="left"/>
      <w:pPr>
        <w:tabs>
          <w:tab w:val="num" w:pos="3600"/>
        </w:tabs>
        <w:ind w:left="3600" w:hanging="360"/>
      </w:pPr>
    </w:lvl>
    <w:lvl w:ilvl="3" w:tentative="1">
      <w:start w:val="1"/>
      <w:numFmt w:val="decimal"/>
      <w:lvlText w:val="%4."/>
      <w:lvlJc w:val="left"/>
      <w:pPr>
        <w:tabs>
          <w:tab w:val="num" w:pos="4320"/>
        </w:tabs>
        <w:ind w:left="4320" w:hanging="360"/>
      </w:pPr>
    </w:lvl>
    <w:lvl w:ilvl="4" w:tentative="1">
      <w:start w:val="1"/>
      <w:numFmt w:val="decimal"/>
      <w:lvlText w:val="%5."/>
      <w:lvlJc w:val="left"/>
      <w:pPr>
        <w:tabs>
          <w:tab w:val="num" w:pos="5040"/>
        </w:tabs>
        <w:ind w:left="5040" w:hanging="360"/>
      </w:pPr>
    </w:lvl>
    <w:lvl w:ilvl="5" w:tentative="1">
      <w:start w:val="1"/>
      <w:numFmt w:val="decimal"/>
      <w:lvlText w:val="%6."/>
      <w:lvlJc w:val="left"/>
      <w:pPr>
        <w:tabs>
          <w:tab w:val="num" w:pos="5760"/>
        </w:tabs>
        <w:ind w:left="5760" w:hanging="360"/>
      </w:pPr>
    </w:lvl>
    <w:lvl w:ilvl="6" w:tentative="1">
      <w:start w:val="1"/>
      <w:numFmt w:val="decimal"/>
      <w:lvlText w:val="%7."/>
      <w:lvlJc w:val="left"/>
      <w:pPr>
        <w:tabs>
          <w:tab w:val="num" w:pos="6480"/>
        </w:tabs>
        <w:ind w:left="6480" w:hanging="360"/>
      </w:pPr>
    </w:lvl>
    <w:lvl w:ilvl="7" w:tentative="1">
      <w:start w:val="1"/>
      <w:numFmt w:val="decimal"/>
      <w:lvlText w:val="%8."/>
      <w:lvlJc w:val="left"/>
      <w:pPr>
        <w:tabs>
          <w:tab w:val="num" w:pos="7200"/>
        </w:tabs>
        <w:ind w:left="7200" w:hanging="360"/>
      </w:pPr>
    </w:lvl>
    <w:lvl w:ilvl="8" w:tentative="1">
      <w:start w:val="1"/>
      <w:numFmt w:val="decimal"/>
      <w:lvlText w:val="%9."/>
      <w:lvlJc w:val="left"/>
      <w:pPr>
        <w:tabs>
          <w:tab w:val="num" w:pos="7920"/>
        </w:tabs>
        <w:ind w:left="7920" w:hanging="360"/>
      </w:pPr>
    </w:lvl>
  </w:abstractNum>
  <w:abstractNum w:abstractNumId="8" w15:restartNumberingAfterBreak="0">
    <w:nsid w:val="41121A8E"/>
    <w:multiLevelType w:val="hybridMultilevel"/>
    <w:tmpl w:val="052A72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4401258C"/>
    <w:multiLevelType w:val="hybridMultilevel"/>
    <w:tmpl w:val="30F48288"/>
    <w:lvl w:ilvl="0" w:tplc="08090001">
      <w:numFmt w:val="decimal"/>
      <w:lvlText w:val=""/>
      <w:lvlJc w:val="left"/>
      <w:pPr>
        <w:ind w:left="360" w:hanging="360"/>
      </w:pPr>
      <w:rPr>
        <w:rFonts w:ascii="Symbol" w:hAnsi="Symbol"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0" w15:restartNumberingAfterBreak="0">
    <w:nsid w:val="4A666674"/>
    <w:multiLevelType w:val="hybridMultilevel"/>
    <w:tmpl w:val="8D7E91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B6D37C0"/>
    <w:multiLevelType w:val="hybridMultilevel"/>
    <w:tmpl w:val="1F50B26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2" w15:restartNumberingAfterBreak="0">
    <w:nsid w:val="5C265723"/>
    <w:multiLevelType w:val="hybridMultilevel"/>
    <w:tmpl w:val="312CB490"/>
    <w:lvl w:ilvl="0" w:tplc="08090001">
      <w:numFmt w:val="decimal"/>
      <w:lvlText w:val=""/>
      <w:lvlJc w:val="left"/>
      <w:pPr>
        <w:ind w:left="360" w:hanging="360"/>
      </w:pPr>
      <w:rPr>
        <w:rFonts w:ascii="Symbol" w:hAnsi="Symbol"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3" w15:restartNumberingAfterBreak="0">
    <w:nsid w:val="5F95165A"/>
    <w:multiLevelType w:val="hybridMultilevel"/>
    <w:tmpl w:val="2F0C63C8"/>
    <w:lvl w:ilvl="0" w:tplc="08090001">
      <w:numFmt w:val="decimal"/>
      <w:lvlText w:val=""/>
      <w:lvlJc w:val="left"/>
      <w:pPr>
        <w:ind w:left="360" w:hanging="360"/>
      </w:pPr>
      <w:rPr>
        <w:rFonts w:ascii="Symbol" w:hAnsi="Symbol"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4" w15:restartNumberingAfterBreak="0">
    <w:nsid w:val="64BB3219"/>
    <w:multiLevelType w:val="hybridMultilevel"/>
    <w:tmpl w:val="3D8EDC74"/>
    <w:lvl w:ilvl="0" w:tplc="08090001">
      <w:numFmt w:val="decimal"/>
      <w:lvlText w:val=""/>
      <w:lvlJc w:val="left"/>
      <w:pPr>
        <w:ind w:left="360" w:hanging="360"/>
      </w:pPr>
      <w:rPr>
        <w:rFonts w:ascii="Symbol" w:hAnsi="Symbol"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5" w15:restartNumberingAfterBreak="0">
    <w:nsid w:val="6E6D164D"/>
    <w:multiLevelType w:val="hybridMultilevel"/>
    <w:tmpl w:val="9CBAF15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16cid:durableId="1400323113">
    <w:abstractNumId w:val="10"/>
  </w:num>
  <w:num w:numId="2" w16cid:durableId="828863249">
    <w:abstractNumId w:val="7"/>
  </w:num>
  <w:num w:numId="3" w16cid:durableId="281116384">
    <w:abstractNumId w:val="15"/>
  </w:num>
  <w:num w:numId="4" w16cid:durableId="3091990">
    <w:abstractNumId w:val="2"/>
  </w:num>
  <w:num w:numId="5" w16cid:durableId="826630618">
    <w:abstractNumId w:val="9"/>
  </w:num>
  <w:num w:numId="6" w16cid:durableId="204416563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00860125">
    <w:abstractNumId w:val="11"/>
  </w:num>
  <w:num w:numId="8" w16cid:durableId="53817976">
    <w:abstractNumId w:val="0"/>
  </w:num>
  <w:num w:numId="9" w16cid:durableId="232617947">
    <w:abstractNumId w:val="12"/>
  </w:num>
  <w:num w:numId="10" w16cid:durableId="739524685">
    <w:abstractNumId w:val="14"/>
  </w:num>
  <w:num w:numId="11" w16cid:durableId="1615864628">
    <w:abstractNumId w:val="13"/>
  </w:num>
  <w:num w:numId="12" w16cid:durableId="40331710">
    <w:abstractNumId w:val="8"/>
  </w:num>
  <w:num w:numId="13" w16cid:durableId="512184634">
    <w:abstractNumId w:val="4"/>
  </w:num>
  <w:num w:numId="14" w16cid:durableId="1337076524">
    <w:abstractNumId w:val="5"/>
  </w:num>
  <w:num w:numId="15" w16cid:durableId="1670213361">
    <w:abstractNumId w:val="3"/>
  </w:num>
  <w:num w:numId="16" w16cid:durableId="114446749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4752919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EBF"/>
    <w:rsid w:val="00024FA0"/>
    <w:rsid w:val="00026E8D"/>
    <w:rsid w:val="00032C6F"/>
    <w:rsid w:val="000350DC"/>
    <w:rsid w:val="00043110"/>
    <w:rsid w:val="0005426F"/>
    <w:rsid w:val="00054B46"/>
    <w:rsid w:val="00066E8E"/>
    <w:rsid w:val="00073B20"/>
    <w:rsid w:val="00075FAD"/>
    <w:rsid w:val="00082EFF"/>
    <w:rsid w:val="00083336"/>
    <w:rsid w:val="00090AE3"/>
    <w:rsid w:val="000910A3"/>
    <w:rsid w:val="0009510A"/>
    <w:rsid w:val="000A160D"/>
    <w:rsid w:val="000A57C6"/>
    <w:rsid w:val="000A7F5A"/>
    <w:rsid w:val="000D24F3"/>
    <w:rsid w:val="000E21E7"/>
    <w:rsid w:val="000E461D"/>
    <w:rsid w:val="000E6DA9"/>
    <w:rsid w:val="000E705F"/>
    <w:rsid w:val="000E7BF6"/>
    <w:rsid w:val="000F2713"/>
    <w:rsid w:val="00101990"/>
    <w:rsid w:val="001036F6"/>
    <w:rsid w:val="00124DC9"/>
    <w:rsid w:val="00127270"/>
    <w:rsid w:val="0013103F"/>
    <w:rsid w:val="001330AB"/>
    <w:rsid w:val="00133EC8"/>
    <w:rsid w:val="001409AF"/>
    <w:rsid w:val="0014394D"/>
    <w:rsid w:val="0014707F"/>
    <w:rsid w:val="00154B8C"/>
    <w:rsid w:val="00155F69"/>
    <w:rsid w:val="00160C43"/>
    <w:rsid w:val="00162203"/>
    <w:rsid w:val="00166BD8"/>
    <w:rsid w:val="001670DE"/>
    <w:rsid w:val="00172A44"/>
    <w:rsid w:val="001732EB"/>
    <w:rsid w:val="001859DF"/>
    <w:rsid w:val="001B6972"/>
    <w:rsid w:val="001C2164"/>
    <w:rsid w:val="001D2B7A"/>
    <w:rsid w:val="001E1DA9"/>
    <w:rsid w:val="001F155A"/>
    <w:rsid w:val="001F79D0"/>
    <w:rsid w:val="0021423C"/>
    <w:rsid w:val="00216411"/>
    <w:rsid w:val="00234D47"/>
    <w:rsid w:val="00237853"/>
    <w:rsid w:val="00240D56"/>
    <w:rsid w:val="0027725C"/>
    <w:rsid w:val="002A28B0"/>
    <w:rsid w:val="002A2A82"/>
    <w:rsid w:val="002A3538"/>
    <w:rsid w:val="002A4F7C"/>
    <w:rsid w:val="002B525B"/>
    <w:rsid w:val="002B6DCF"/>
    <w:rsid w:val="002B7B58"/>
    <w:rsid w:val="002C18A2"/>
    <w:rsid w:val="002C3B02"/>
    <w:rsid w:val="002D42EF"/>
    <w:rsid w:val="002D5048"/>
    <w:rsid w:val="002E171D"/>
    <w:rsid w:val="002E317B"/>
    <w:rsid w:val="002E69DC"/>
    <w:rsid w:val="002F7259"/>
    <w:rsid w:val="00305A5B"/>
    <w:rsid w:val="00315A4A"/>
    <w:rsid w:val="00315CB0"/>
    <w:rsid w:val="0033483B"/>
    <w:rsid w:val="00337376"/>
    <w:rsid w:val="003427BF"/>
    <w:rsid w:val="00343B1F"/>
    <w:rsid w:val="00343D3B"/>
    <w:rsid w:val="0034611D"/>
    <w:rsid w:val="003509BC"/>
    <w:rsid w:val="00351431"/>
    <w:rsid w:val="00355BA6"/>
    <w:rsid w:val="0036103A"/>
    <w:rsid w:val="00362D2D"/>
    <w:rsid w:val="00367CB4"/>
    <w:rsid w:val="00372696"/>
    <w:rsid w:val="00372D20"/>
    <w:rsid w:val="00380B12"/>
    <w:rsid w:val="00380CC8"/>
    <w:rsid w:val="003A1225"/>
    <w:rsid w:val="003B3EA1"/>
    <w:rsid w:val="003D248D"/>
    <w:rsid w:val="003D636F"/>
    <w:rsid w:val="003E07F0"/>
    <w:rsid w:val="003E086A"/>
    <w:rsid w:val="003E4E2B"/>
    <w:rsid w:val="003F078D"/>
    <w:rsid w:val="003F29E5"/>
    <w:rsid w:val="003F46A2"/>
    <w:rsid w:val="003F514D"/>
    <w:rsid w:val="003F5E0F"/>
    <w:rsid w:val="00407926"/>
    <w:rsid w:val="0042009F"/>
    <w:rsid w:val="004300F1"/>
    <w:rsid w:val="00430215"/>
    <w:rsid w:val="00441BA8"/>
    <w:rsid w:val="00460741"/>
    <w:rsid w:val="00472485"/>
    <w:rsid w:val="0047626B"/>
    <w:rsid w:val="0047732C"/>
    <w:rsid w:val="004800E1"/>
    <w:rsid w:val="00484340"/>
    <w:rsid w:val="00492857"/>
    <w:rsid w:val="004968C2"/>
    <w:rsid w:val="004B3A67"/>
    <w:rsid w:val="004C2930"/>
    <w:rsid w:val="004C40CB"/>
    <w:rsid w:val="004C4C4D"/>
    <w:rsid w:val="004D0197"/>
    <w:rsid w:val="004D5FDB"/>
    <w:rsid w:val="004D661A"/>
    <w:rsid w:val="004E0384"/>
    <w:rsid w:val="004E3DEA"/>
    <w:rsid w:val="004F0A21"/>
    <w:rsid w:val="00503E2E"/>
    <w:rsid w:val="0050749B"/>
    <w:rsid w:val="00516583"/>
    <w:rsid w:val="00517FC2"/>
    <w:rsid w:val="005238F8"/>
    <w:rsid w:val="00555D0C"/>
    <w:rsid w:val="00557A00"/>
    <w:rsid w:val="00583B36"/>
    <w:rsid w:val="00587ABC"/>
    <w:rsid w:val="005905D7"/>
    <w:rsid w:val="00596429"/>
    <w:rsid w:val="005C74EF"/>
    <w:rsid w:val="005D191F"/>
    <w:rsid w:val="005E5F33"/>
    <w:rsid w:val="005E7172"/>
    <w:rsid w:val="005F0E40"/>
    <w:rsid w:val="005F3747"/>
    <w:rsid w:val="00602A1D"/>
    <w:rsid w:val="00603209"/>
    <w:rsid w:val="00605E9D"/>
    <w:rsid w:val="00630455"/>
    <w:rsid w:val="006341AF"/>
    <w:rsid w:val="00651F58"/>
    <w:rsid w:val="00671B92"/>
    <w:rsid w:val="00673823"/>
    <w:rsid w:val="0069247A"/>
    <w:rsid w:val="006945B4"/>
    <w:rsid w:val="00696804"/>
    <w:rsid w:val="006A4882"/>
    <w:rsid w:val="006B71E0"/>
    <w:rsid w:val="006D0AAB"/>
    <w:rsid w:val="006D4083"/>
    <w:rsid w:val="006D7C5A"/>
    <w:rsid w:val="006E028C"/>
    <w:rsid w:val="006E0DE6"/>
    <w:rsid w:val="006E4963"/>
    <w:rsid w:val="006E745B"/>
    <w:rsid w:val="006F2059"/>
    <w:rsid w:val="006F3370"/>
    <w:rsid w:val="007040FD"/>
    <w:rsid w:val="00705976"/>
    <w:rsid w:val="0071320E"/>
    <w:rsid w:val="00715050"/>
    <w:rsid w:val="00720247"/>
    <w:rsid w:val="00723B70"/>
    <w:rsid w:val="00723C15"/>
    <w:rsid w:val="00730040"/>
    <w:rsid w:val="007452B8"/>
    <w:rsid w:val="00746F12"/>
    <w:rsid w:val="007552DB"/>
    <w:rsid w:val="00761173"/>
    <w:rsid w:val="00761E70"/>
    <w:rsid w:val="007623BF"/>
    <w:rsid w:val="00763FB4"/>
    <w:rsid w:val="00765F60"/>
    <w:rsid w:val="00766975"/>
    <w:rsid w:val="00770415"/>
    <w:rsid w:val="0077098B"/>
    <w:rsid w:val="00772CE9"/>
    <w:rsid w:val="00785546"/>
    <w:rsid w:val="007931AD"/>
    <w:rsid w:val="0079637D"/>
    <w:rsid w:val="007A390D"/>
    <w:rsid w:val="007A4F55"/>
    <w:rsid w:val="007A6061"/>
    <w:rsid w:val="007A651D"/>
    <w:rsid w:val="007A7C0D"/>
    <w:rsid w:val="007B25A7"/>
    <w:rsid w:val="007B5C03"/>
    <w:rsid w:val="007D14C8"/>
    <w:rsid w:val="007E0159"/>
    <w:rsid w:val="007E3388"/>
    <w:rsid w:val="007F403C"/>
    <w:rsid w:val="007F4261"/>
    <w:rsid w:val="00802DBB"/>
    <w:rsid w:val="00811FB0"/>
    <w:rsid w:val="008209C4"/>
    <w:rsid w:val="00823305"/>
    <w:rsid w:val="00834819"/>
    <w:rsid w:val="00836146"/>
    <w:rsid w:val="0084231F"/>
    <w:rsid w:val="00844043"/>
    <w:rsid w:val="00853791"/>
    <w:rsid w:val="00857BB7"/>
    <w:rsid w:val="00865990"/>
    <w:rsid w:val="0086760A"/>
    <w:rsid w:val="00877752"/>
    <w:rsid w:val="00891843"/>
    <w:rsid w:val="008921C9"/>
    <w:rsid w:val="00895EB6"/>
    <w:rsid w:val="00895F02"/>
    <w:rsid w:val="008A0099"/>
    <w:rsid w:val="008C111F"/>
    <w:rsid w:val="008D00CE"/>
    <w:rsid w:val="008D2EBF"/>
    <w:rsid w:val="008E11AC"/>
    <w:rsid w:val="008F45EE"/>
    <w:rsid w:val="00911ABB"/>
    <w:rsid w:val="00931C24"/>
    <w:rsid w:val="00933111"/>
    <w:rsid w:val="00933EBB"/>
    <w:rsid w:val="0093632A"/>
    <w:rsid w:val="00943838"/>
    <w:rsid w:val="0095781C"/>
    <w:rsid w:val="00963EC5"/>
    <w:rsid w:val="00966177"/>
    <w:rsid w:val="009731F5"/>
    <w:rsid w:val="00985740"/>
    <w:rsid w:val="00986B6A"/>
    <w:rsid w:val="009948A5"/>
    <w:rsid w:val="009B2641"/>
    <w:rsid w:val="009C0990"/>
    <w:rsid w:val="009C0D2D"/>
    <w:rsid w:val="009D4F0E"/>
    <w:rsid w:val="009E5D17"/>
    <w:rsid w:val="009E6DEA"/>
    <w:rsid w:val="009F76B9"/>
    <w:rsid w:val="00A00352"/>
    <w:rsid w:val="00A01976"/>
    <w:rsid w:val="00A100DB"/>
    <w:rsid w:val="00A117FA"/>
    <w:rsid w:val="00A1224F"/>
    <w:rsid w:val="00A15317"/>
    <w:rsid w:val="00A16119"/>
    <w:rsid w:val="00A3412A"/>
    <w:rsid w:val="00A34429"/>
    <w:rsid w:val="00A431B7"/>
    <w:rsid w:val="00A43364"/>
    <w:rsid w:val="00A44682"/>
    <w:rsid w:val="00A515B1"/>
    <w:rsid w:val="00A64EF3"/>
    <w:rsid w:val="00A73005"/>
    <w:rsid w:val="00A75ABB"/>
    <w:rsid w:val="00A761B7"/>
    <w:rsid w:val="00A77C45"/>
    <w:rsid w:val="00A77C60"/>
    <w:rsid w:val="00A87EA0"/>
    <w:rsid w:val="00AB25BB"/>
    <w:rsid w:val="00AB2943"/>
    <w:rsid w:val="00AD71BB"/>
    <w:rsid w:val="00AE3E87"/>
    <w:rsid w:val="00AE4DC8"/>
    <w:rsid w:val="00AF1EF5"/>
    <w:rsid w:val="00AF790F"/>
    <w:rsid w:val="00B11D08"/>
    <w:rsid w:val="00B21819"/>
    <w:rsid w:val="00B237BC"/>
    <w:rsid w:val="00B32627"/>
    <w:rsid w:val="00B3380A"/>
    <w:rsid w:val="00B449FA"/>
    <w:rsid w:val="00B45094"/>
    <w:rsid w:val="00B504D7"/>
    <w:rsid w:val="00B657E5"/>
    <w:rsid w:val="00B65FF2"/>
    <w:rsid w:val="00B73AAE"/>
    <w:rsid w:val="00B768A9"/>
    <w:rsid w:val="00B831A9"/>
    <w:rsid w:val="00B945E5"/>
    <w:rsid w:val="00BA2F7A"/>
    <w:rsid w:val="00BA31F1"/>
    <w:rsid w:val="00BB1955"/>
    <w:rsid w:val="00BB39F9"/>
    <w:rsid w:val="00BB52E5"/>
    <w:rsid w:val="00BB6E57"/>
    <w:rsid w:val="00BB74E2"/>
    <w:rsid w:val="00BC4253"/>
    <w:rsid w:val="00BD2E45"/>
    <w:rsid w:val="00BE12CC"/>
    <w:rsid w:val="00BE1615"/>
    <w:rsid w:val="00BE695C"/>
    <w:rsid w:val="00BF56D6"/>
    <w:rsid w:val="00C0159C"/>
    <w:rsid w:val="00C04865"/>
    <w:rsid w:val="00C37A58"/>
    <w:rsid w:val="00C40144"/>
    <w:rsid w:val="00C52356"/>
    <w:rsid w:val="00C57AFC"/>
    <w:rsid w:val="00C64C71"/>
    <w:rsid w:val="00C67697"/>
    <w:rsid w:val="00C67F33"/>
    <w:rsid w:val="00C82C8E"/>
    <w:rsid w:val="00C96A4E"/>
    <w:rsid w:val="00CA4E80"/>
    <w:rsid w:val="00CA7C72"/>
    <w:rsid w:val="00CB78FE"/>
    <w:rsid w:val="00CC0E1F"/>
    <w:rsid w:val="00CC1B45"/>
    <w:rsid w:val="00CD0DBB"/>
    <w:rsid w:val="00CD0E17"/>
    <w:rsid w:val="00CD0EBF"/>
    <w:rsid w:val="00D03BB3"/>
    <w:rsid w:val="00D102D0"/>
    <w:rsid w:val="00D22B97"/>
    <w:rsid w:val="00D33CC8"/>
    <w:rsid w:val="00D35DB8"/>
    <w:rsid w:val="00D376DA"/>
    <w:rsid w:val="00D571E0"/>
    <w:rsid w:val="00D667AC"/>
    <w:rsid w:val="00D7343B"/>
    <w:rsid w:val="00D7392B"/>
    <w:rsid w:val="00D7604E"/>
    <w:rsid w:val="00D80B91"/>
    <w:rsid w:val="00D84A74"/>
    <w:rsid w:val="00D86901"/>
    <w:rsid w:val="00D87688"/>
    <w:rsid w:val="00D94CD6"/>
    <w:rsid w:val="00DA6FA1"/>
    <w:rsid w:val="00DB5DC3"/>
    <w:rsid w:val="00DD1330"/>
    <w:rsid w:val="00DD159B"/>
    <w:rsid w:val="00DD7A03"/>
    <w:rsid w:val="00DE05EB"/>
    <w:rsid w:val="00DE48F2"/>
    <w:rsid w:val="00DF295F"/>
    <w:rsid w:val="00DF40F5"/>
    <w:rsid w:val="00E07BCC"/>
    <w:rsid w:val="00E23072"/>
    <w:rsid w:val="00E23673"/>
    <w:rsid w:val="00E303CF"/>
    <w:rsid w:val="00E333F0"/>
    <w:rsid w:val="00E37ACF"/>
    <w:rsid w:val="00E512EB"/>
    <w:rsid w:val="00E63C10"/>
    <w:rsid w:val="00E659BE"/>
    <w:rsid w:val="00E74BCB"/>
    <w:rsid w:val="00E85E82"/>
    <w:rsid w:val="00E91696"/>
    <w:rsid w:val="00E97762"/>
    <w:rsid w:val="00EA4417"/>
    <w:rsid w:val="00EA4FC0"/>
    <w:rsid w:val="00EA60E1"/>
    <w:rsid w:val="00EA7186"/>
    <w:rsid w:val="00EB28F7"/>
    <w:rsid w:val="00EB50C0"/>
    <w:rsid w:val="00EC2597"/>
    <w:rsid w:val="00EC2D21"/>
    <w:rsid w:val="00EC3A8C"/>
    <w:rsid w:val="00EC5FA3"/>
    <w:rsid w:val="00ED6482"/>
    <w:rsid w:val="00EE1381"/>
    <w:rsid w:val="00EE5DE7"/>
    <w:rsid w:val="00EF02E5"/>
    <w:rsid w:val="00EF037C"/>
    <w:rsid w:val="00F05C9F"/>
    <w:rsid w:val="00F124EF"/>
    <w:rsid w:val="00F20808"/>
    <w:rsid w:val="00F235F0"/>
    <w:rsid w:val="00F35683"/>
    <w:rsid w:val="00F4014E"/>
    <w:rsid w:val="00F42B09"/>
    <w:rsid w:val="00F442D3"/>
    <w:rsid w:val="00F740E0"/>
    <w:rsid w:val="00F80700"/>
    <w:rsid w:val="00F8135E"/>
    <w:rsid w:val="00F847C6"/>
    <w:rsid w:val="00FA0868"/>
    <w:rsid w:val="00FB5AB2"/>
    <w:rsid w:val="00FB5E9F"/>
    <w:rsid w:val="00FB7C66"/>
    <w:rsid w:val="00FD2761"/>
    <w:rsid w:val="00FE016F"/>
    <w:rsid w:val="00FE1290"/>
    <w:rsid w:val="00FF5B8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8780E7"/>
  <w15:chartTrackingRefBased/>
  <w15:docId w15:val="{4A5F3AF0-190E-43AA-A842-15D3992DD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0E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D0EB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semiHidden/>
    <w:rsid w:val="00CD0EBF"/>
    <w:rPr>
      <w:color w:val="0000FF"/>
      <w:u w:val="single"/>
    </w:rPr>
  </w:style>
  <w:style w:type="paragraph" w:styleId="NoSpacing">
    <w:name w:val="No Spacing"/>
    <w:uiPriority w:val="1"/>
    <w:qFormat/>
    <w:rsid w:val="00CD0EBF"/>
    <w:pPr>
      <w:spacing w:after="0" w:line="240" w:lineRule="auto"/>
    </w:pPr>
  </w:style>
  <w:style w:type="character" w:styleId="Strong">
    <w:name w:val="Strong"/>
    <w:basedOn w:val="DefaultParagraphFont"/>
    <w:uiPriority w:val="22"/>
    <w:qFormat/>
    <w:rsid w:val="00305A5B"/>
    <w:rPr>
      <w:b/>
      <w:bCs/>
    </w:rPr>
  </w:style>
  <w:style w:type="paragraph" w:styleId="BalloonText">
    <w:name w:val="Balloon Text"/>
    <w:basedOn w:val="Normal"/>
    <w:link w:val="BalloonTextChar"/>
    <w:uiPriority w:val="99"/>
    <w:semiHidden/>
    <w:unhideWhenUsed/>
    <w:rsid w:val="000E6D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6DA9"/>
    <w:rPr>
      <w:rFonts w:ascii="Segoe UI" w:hAnsi="Segoe UI" w:cs="Segoe UI"/>
      <w:sz w:val="18"/>
      <w:szCs w:val="18"/>
    </w:rPr>
  </w:style>
  <w:style w:type="paragraph" w:styleId="ListParagraph">
    <w:name w:val="List Paragraph"/>
    <w:basedOn w:val="Normal"/>
    <w:uiPriority w:val="34"/>
    <w:qFormat/>
    <w:rsid w:val="00FE016F"/>
    <w:pPr>
      <w:spacing w:line="254" w:lineRule="auto"/>
      <w:ind w:left="720"/>
      <w:contextualSpacing/>
    </w:pPr>
  </w:style>
  <w:style w:type="paragraph" w:styleId="CommentText">
    <w:name w:val="annotation text"/>
    <w:basedOn w:val="Normal"/>
    <w:link w:val="CommentTextChar"/>
    <w:uiPriority w:val="99"/>
    <w:semiHidden/>
    <w:unhideWhenUsed/>
    <w:rsid w:val="009D4F0E"/>
    <w:pPr>
      <w:spacing w:line="240" w:lineRule="auto"/>
    </w:pPr>
    <w:rPr>
      <w:sz w:val="20"/>
      <w:szCs w:val="20"/>
    </w:rPr>
  </w:style>
  <w:style w:type="character" w:customStyle="1" w:styleId="CommentTextChar">
    <w:name w:val="Comment Text Char"/>
    <w:basedOn w:val="DefaultParagraphFont"/>
    <w:link w:val="CommentText"/>
    <w:uiPriority w:val="99"/>
    <w:semiHidden/>
    <w:rsid w:val="009D4F0E"/>
    <w:rPr>
      <w:sz w:val="20"/>
      <w:szCs w:val="20"/>
    </w:rPr>
  </w:style>
  <w:style w:type="paragraph" w:styleId="BodyText">
    <w:name w:val="Body Text"/>
    <w:basedOn w:val="Normal"/>
    <w:link w:val="BodyTextChar"/>
    <w:uiPriority w:val="1"/>
    <w:semiHidden/>
    <w:unhideWhenUsed/>
    <w:qFormat/>
    <w:rsid w:val="009D4F0E"/>
    <w:pPr>
      <w:widowControl w:val="0"/>
      <w:autoSpaceDE w:val="0"/>
      <w:autoSpaceDN w:val="0"/>
      <w:spacing w:after="0" w:line="240" w:lineRule="auto"/>
    </w:pPr>
    <w:rPr>
      <w:rFonts w:ascii="Calibri" w:eastAsia="Calibri" w:hAnsi="Calibri" w:cs="Calibri"/>
      <w:lang w:eastAsia="en-GB" w:bidi="en-GB"/>
    </w:rPr>
  </w:style>
  <w:style w:type="character" w:customStyle="1" w:styleId="BodyTextChar">
    <w:name w:val="Body Text Char"/>
    <w:basedOn w:val="DefaultParagraphFont"/>
    <w:link w:val="BodyText"/>
    <w:uiPriority w:val="1"/>
    <w:semiHidden/>
    <w:rsid w:val="009D4F0E"/>
    <w:rPr>
      <w:rFonts w:ascii="Calibri" w:eastAsia="Calibri" w:hAnsi="Calibri" w:cs="Calibri"/>
      <w:lang w:eastAsia="en-GB" w:bidi="en-GB"/>
    </w:rPr>
  </w:style>
  <w:style w:type="character" w:styleId="CommentReference">
    <w:name w:val="annotation reference"/>
    <w:basedOn w:val="DefaultParagraphFont"/>
    <w:uiPriority w:val="99"/>
    <w:semiHidden/>
    <w:unhideWhenUsed/>
    <w:rsid w:val="009D4F0E"/>
    <w:rPr>
      <w:sz w:val="16"/>
      <w:szCs w:val="16"/>
    </w:rPr>
  </w:style>
  <w:style w:type="character" w:customStyle="1" w:styleId="text-emphasis">
    <w:name w:val="text-emphasis"/>
    <w:basedOn w:val="DefaultParagraphFont"/>
    <w:rsid w:val="009C0D2D"/>
  </w:style>
  <w:style w:type="character" w:customStyle="1" w:styleId="appointment-detail">
    <w:name w:val="appointment-detail"/>
    <w:basedOn w:val="DefaultParagraphFont"/>
    <w:rsid w:val="009C0D2D"/>
  </w:style>
  <w:style w:type="table" w:styleId="TableGrid">
    <w:name w:val="Table Grid"/>
    <w:basedOn w:val="TableNormal"/>
    <w:uiPriority w:val="39"/>
    <w:rsid w:val="008D2E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B7C66"/>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B11D08"/>
    <w:rPr>
      <w:b/>
      <w:bCs/>
    </w:rPr>
  </w:style>
  <w:style w:type="character" w:customStyle="1" w:styleId="CommentSubjectChar">
    <w:name w:val="Comment Subject Char"/>
    <w:basedOn w:val="CommentTextChar"/>
    <w:link w:val="CommentSubject"/>
    <w:uiPriority w:val="99"/>
    <w:semiHidden/>
    <w:rsid w:val="00B11D08"/>
    <w:rPr>
      <w:b/>
      <w:bCs/>
      <w:sz w:val="20"/>
      <w:szCs w:val="20"/>
    </w:rPr>
  </w:style>
  <w:style w:type="paragraph" w:customStyle="1" w:styleId="paragraph">
    <w:name w:val="paragraph"/>
    <w:basedOn w:val="Normal"/>
    <w:rsid w:val="00F4014E"/>
    <w:pPr>
      <w:spacing w:before="100" w:beforeAutospacing="1" w:after="100" w:afterAutospacing="1" w:line="240" w:lineRule="auto"/>
    </w:pPr>
    <w:rPr>
      <w:rFonts w:ascii="Times New Roman" w:hAnsi="Times New Roman" w:cs="Times New Roman"/>
      <w:sz w:val="24"/>
      <w:szCs w:val="24"/>
      <w:lang w:eastAsia="en-GB"/>
    </w:rPr>
  </w:style>
  <w:style w:type="character" w:customStyle="1" w:styleId="normaltextrun">
    <w:name w:val="normaltextrun"/>
    <w:basedOn w:val="DefaultParagraphFont"/>
    <w:rsid w:val="00F4014E"/>
  </w:style>
  <w:style w:type="character" w:customStyle="1" w:styleId="eop">
    <w:name w:val="eop"/>
    <w:basedOn w:val="DefaultParagraphFont"/>
    <w:rsid w:val="00F4014E"/>
  </w:style>
  <w:style w:type="paragraph" w:styleId="Header">
    <w:name w:val="header"/>
    <w:basedOn w:val="Normal"/>
    <w:link w:val="HeaderChar"/>
    <w:uiPriority w:val="99"/>
    <w:unhideWhenUsed/>
    <w:rsid w:val="00024F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4FA0"/>
  </w:style>
  <w:style w:type="paragraph" w:styleId="Footer">
    <w:name w:val="footer"/>
    <w:basedOn w:val="Normal"/>
    <w:link w:val="FooterChar"/>
    <w:uiPriority w:val="99"/>
    <w:unhideWhenUsed/>
    <w:rsid w:val="00024F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4F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934905">
      <w:bodyDiv w:val="1"/>
      <w:marLeft w:val="0"/>
      <w:marRight w:val="0"/>
      <w:marTop w:val="0"/>
      <w:marBottom w:val="0"/>
      <w:divBdr>
        <w:top w:val="none" w:sz="0" w:space="0" w:color="auto"/>
        <w:left w:val="none" w:sz="0" w:space="0" w:color="auto"/>
        <w:bottom w:val="none" w:sz="0" w:space="0" w:color="auto"/>
        <w:right w:val="none" w:sz="0" w:space="0" w:color="auto"/>
      </w:divBdr>
    </w:div>
    <w:div w:id="244002647">
      <w:bodyDiv w:val="1"/>
      <w:marLeft w:val="0"/>
      <w:marRight w:val="0"/>
      <w:marTop w:val="0"/>
      <w:marBottom w:val="0"/>
      <w:divBdr>
        <w:top w:val="none" w:sz="0" w:space="0" w:color="auto"/>
        <w:left w:val="none" w:sz="0" w:space="0" w:color="auto"/>
        <w:bottom w:val="none" w:sz="0" w:space="0" w:color="auto"/>
        <w:right w:val="none" w:sz="0" w:space="0" w:color="auto"/>
      </w:divBdr>
    </w:div>
    <w:div w:id="246113289">
      <w:bodyDiv w:val="1"/>
      <w:marLeft w:val="0"/>
      <w:marRight w:val="0"/>
      <w:marTop w:val="0"/>
      <w:marBottom w:val="0"/>
      <w:divBdr>
        <w:top w:val="none" w:sz="0" w:space="0" w:color="auto"/>
        <w:left w:val="none" w:sz="0" w:space="0" w:color="auto"/>
        <w:bottom w:val="none" w:sz="0" w:space="0" w:color="auto"/>
        <w:right w:val="none" w:sz="0" w:space="0" w:color="auto"/>
      </w:divBdr>
    </w:div>
    <w:div w:id="371614950">
      <w:bodyDiv w:val="1"/>
      <w:marLeft w:val="0"/>
      <w:marRight w:val="0"/>
      <w:marTop w:val="0"/>
      <w:marBottom w:val="0"/>
      <w:divBdr>
        <w:top w:val="none" w:sz="0" w:space="0" w:color="auto"/>
        <w:left w:val="none" w:sz="0" w:space="0" w:color="auto"/>
        <w:bottom w:val="none" w:sz="0" w:space="0" w:color="auto"/>
        <w:right w:val="none" w:sz="0" w:space="0" w:color="auto"/>
      </w:divBdr>
    </w:div>
    <w:div w:id="375669201">
      <w:bodyDiv w:val="1"/>
      <w:marLeft w:val="0"/>
      <w:marRight w:val="0"/>
      <w:marTop w:val="0"/>
      <w:marBottom w:val="0"/>
      <w:divBdr>
        <w:top w:val="none" w:sz="0" w:space="0" w:color="auto"/>
        <w:left w:val="none" w:sz="0" w:space="0" w:color="auto"/>
        <w:bottom w:val="none" w:sz="0" w:space="0" w:color="auto"/>
        <w:right w:val="none" w:sz="0" w:space="0" w:color="auto"/>
      </w:divBdr>
    </w:div>
    <w:div w:id="426317489">
      <w:bodyDiv w:val="1"/>
      <w:marLeft w:val="0"/>
      <w:marRight w:val="0"/>
      <w:marTop w:val="0"/>
      <w:marBottom w:val="0"/>
      <w:divBdr>
        <w:top w:val="none" w:sz="0" w:space="0" w:color="auto"/>
        <w:left w:val="none" w:sz="0" w:space="0" w:color="auto"/>
        <w:bottom w:val="none" w:sz="0" w:space="0" w:color="auto"/>
        <w:right w:val="none" w:sz="0" w:space="0" w:color="auto"/>
      </w:divBdr>
    </w:div>
    <w:div w:id="684406991">
      <w:bodyDiv w:val="1"/>
      <w:marLeft w:val="0"/>
      <w:marRight w:val="0"/>
      <w:marTop w:val="0"/>
      <w:marBottom w:val="0"/>
      <w:divBdr>
        <w:top w:val="none" w:sz="0" w:space="0" w:color="auto"/>
        <w:left w:val="none" w:sz="0" w:space="0" w:color="auto"/>
        <w:bottom w:val="none" w:sz="0" w:space="0" w:color="auto"/>
        <w:right w:val="none" w:sz="0" w:space="0" w:color="auto"/>
      </w:divBdr>
    </w:div>
    <w:div w:id="849296003">
      <w:bodyDiv w:val="1"/>
      <w:marLeft w:val="0"/>
      <w:marRight w:val="0"/>
      <w:marTop w:val="0"/>
      <w:marBottom w:val="0"/>
      <w:divBdr>
        <w:top w:val="none" w:sz="0" w:space="0" w:color="auto"/>
        <w:left w:val="none" w:sz="0" w:space="0" w:color="auto"/>
        <w:bottom w:val="none" w:sz="0" w:space="0" w:color="auto"/>
        <w:right w:val="none" w:sz="0" w:space="0" w:color="auto"/>
      </w:divBdr>
    </w:div>
    <w:div w:id="1010646402">
      <w:bodyDiv w:val="1"/>
      <w:marLeft w:val="0"/>
      <w:marRight w:val="0"/>
      <w:marTop w:val="0"/>
      <w:marBottom w:val="0"/>
      <w:divBdr>
        <w:top w:val="none" w:sz="0" w:space="0" w:color="auto"/>
        <w:left w:val="none" w:sz="0" w:space="0" w:color="auto"/>
        <w:bottom w:val="none" w:sz="0" w:space="0" w:color="auto"/>
        <w:right w:val="none" w:sz="0" w:space="0" w:color="auto"/>
      </w:divBdr>
    </w:div>
    <w:div w:id="1019543748">
      <w:bodyDiv w:val="1"/>
      <w:marLeft w:val="0"/>
      <w:marRight w:val="0"/>
      <w:marTop w:val="0"/>
      <w:marBottom w:val="0"/>
      <w:divBdr>
        <w:top w:val="none" w:sz="0" w:space="0" w:color="auto"/>
        <w:left w:val="none" w:sz="0" w:space="0" w:color="auto"/>
        <w:bottom w:val="none" w:sz="0" w:space="0" w:color="auto"/>
        <w:right w:val="none" w:sz="0" w:space="0" w:color="auto"/>
      </w:divBdr>
    </w:div>
    <w:div w:id="1079600640">
      <w:bodyDiv w:val="1"/>
      <w:marLeft w:val="0"/>
      <w:marRight w:val="0"/>
      <w:marTop w:val="0"/>
      <w:marBottom w:val="0"/>
      <w:divBdr>
        <w:top w:val="none" w:sz="0" w:space="0" w:color="auto"/>
        <w:left w:val="none" w:sz="0" w:space="0" w:color="auto"/>
        <w:bottom w:val="none" w:sz="0" w:space="0" w:color="auto"/>
        <w:right w:val="none" w:sz="0" w:space="0" w:color="auto"/>
      </w:divBdr>
    </w:div>
    <w:div w:id="1249657065">
      <w:bodyDiv w:val="1"/>
      <w:marLeft w:val="0"/>
      <w:marRight w:val="0"/>
      <w:marTop w:val="0"/>
      <w:marBottom w:val="0"/>
      <w:divBdr>
        <w:top w:val="none" w:sz="0" w:space="0" w:color="auto"/>
        <w:left w:val="none" w:sz="0" w:space="0" w:color="auto"/>
        <w:bottom w:val="none" w:sz="0" w:space="0" w:color="auto"/>
        <w:right w:val="none" w:sz="0" w:space="0" w:color="auto"/>
      </w:divBdr>
    </w:div>
    <w:div w:id="1382292290">
      <w:bodyDiv w:val="1"/>
      <w:marLeft w:val="0"/>
      <w:marRight w:val="0"/>
      <w:marTop w:val="0"/>
      <w:marBottom w:val="0"/>
      <w:divBdr>
        <w:top w:val="none" w:sz="0" w:space="0" w:color="auto"/>
        <w:left w:val="none" w:sz="0" w:space="0" w:color="auto"/>
        <w:bottom w:val="none" w:sz="0" w:space="0" w:color="auto"/>
        <w:right w:val="none" w:sz="0" w:space="0" w:color="auto"/>
      </w:divBdr>
    </w:div>
    <w:div w:id="1717121811">
      <w:bodyDiv w:val="1"/>
      <w:marLeft w:val="0"/>
      <w:marRight w:val="0"/>
      <w:marTop w:val="0"/>
      <w:marBottom w:val="0"/>
      <w:divBdr>
        <w:top w:val="none" w:sz="0" w:space="0" w:color="auto"/>
        <w:left w:val="none" w:sz="0" w:space="0" w:color="auto"/>
        <w:bottom w:val="none" w:sz="0" w:space="0" w:color="auto"/>
        <w:right w:val="none" w:sz="0" w:space="0" w:color="auto"/>
      </w:divBdr>
    </w:div>
    <w:div w:id="1986347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roa.co.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lharrison@roa.co.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19e8409b-1f33-4997-ae6d-3956766d077a" xsi:nil="true"/>
    <lcf76f155ced4ddcb4097134ff3c332f xmlns="3d0251c9-f999-43a0-9d16-2c4aeddab7a5">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C9D1A3C234CAB4687A430542718AD51" ma:contentTypeVersion="16" ma:contentTypeDescription="Create a new document." ma:contentTypeScope="" ma:versionID="064e779eff0194e5e04abf902a06904a">
  <xsd:schema xmlns:xsd="http://www.w3.org/2001/XMLSchema" xmlns:xs="http://www.w3.org/2001/XMLSchema" xmlns:p="http://schemas.microsoft.com/office/2006/metadata/properties" xmlns:ns2="3d0251c9-f999-43a0-9d16-2c4aeddab7a5" xmlns:ns3="19e8409b-1f33-4997-ae6d-3956766d077a" targetNamespace="http://schemas.microsoft.com/office/2006/metadata/properties" ma:root="true" ma:fieldsID="10bd08ce768f5d0f5d88c76f25ea971b" ns2:_="" ns3:_="">
    <xsd:import namespace="3d0251c9-f999-43a0-9d16-2c4aeddab7a5"/>
    <xsd:import namespace="19e8409b-1f33-4997-ae6d-3956766d077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0251c9-f999-43a0-9d16-2c4aeddab7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a619bf5-6fd8-4e9f-be60-d5a97dc15f8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9e8409b-1f33-4997-ae6d-3956766d077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a983a4d-41e9-4549-bb55-8b7f739dd6f4}" ma:internalName="TaxCatchAll" ma:showField="CatchAllData" ma:web="19e8409b-1f33-4997-ae6d-3956766d07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BFEEC79-1F3A-44B3-B5B7-3DD5188682F0}">
  <ds:schemaRefs>
    <ds:schemaRef ds:uri="http://schemas.openxmlformats.org/officeDocument/2006/bibliography"/>
  </ds:schemaRefs>
</ds:datastoreItem>
</file>

<file path=customXml/itemProps2.xml><?xml version="1.0" encoding="utf-8"?>
<ds:datastoreItem xmlns:ds="http://schemas.openxmlformats.org/officeDocument/2006/customXml" ds:itemID="{4A1129FE-DE88-4FFF-B4D0-C5C622EF7571}">
  <ds:schemaRefs>
    <ds:schemaRef ds:uri="http://schemas.microsoft.com/office/2006/metadata/properties"/>
    <ds:schemaRef ds:uri="http://schemas.microsoft.com/office/infopath/2007/PartnerControls"/>
    <ds:schemaRef ds:uri="19e8409b-1f33-4997-ae6d-3956766d077a"/>
    <ds:schemaRef ds:uri="3d0251c9-f999-43a0-9d16-2c4aeddab7a5"/>
  </ds:schemaRefs>
</ds:datastoreItem>
</file>

<file path=customXml/itemProps3.xml><?xml version="1.0" encoding="utf-8"?>
<ds:datastoreItem xmlns:ds="http://schemas.openxmlformats.org/officeDocument/2006/customXml" ds:itemID="{6FBA6E04-3D91-4ADE-BF1B-D91C9B19E7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0251c9-f999-43a0-9d16-2c4aeddab7a5"/>
    <ds:schemaRef ds:uri="19e8409b-1f33-4997-ae6d-3956766d07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2FD03B8-4891-43A4-AFF8-2269A7C7BB9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873</Words>
  <Characters>4978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Woolf Jones</dc:creator>
  <cp:keywords/>
  <dc:description/>
  <cp:lastModifiedBy>Keely Brewer</cp:lastModifiedBy>
  <cp:revision>2</cp:revision>
  <cp:lastPrinted>2021-09-01T10:27:00Z</cp:lastPrinted>
  <dcterms:created xsi:type="dcterms:W3CDTF">2022-09-15T09:23:00Z</dcterms:created>
  <dcterms:modified xsi:type="dcterms:W3CDTF">2022-09-15T09:23:00Z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0x0101007C9D1A3C234CAB4687A430542718AD51</vt:lpwstr>
  </property>
  <property fmtid="{D5CDD505-2E9C-101B-9397-08002B2CF9AE}" pid="3" name="MediaServiceImageTags">
    <vt:lpwstr/>
  </property>
</Properties>
</file>